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781" w:rsidRPr="00DC5867" w:rsidRDefault="008B7781" w:rsidP="008B7781">
      <w:pPr>
        <w:tabs>
          <w:tab w:val="center" w:pos="4677"/>
          <w:tab w:val="right" w:pos="9355"/>
        </w:tabs>
        <w:spacing w:after="0" w:line="240" w:lineRule="auto"/>
        <w:rPr>
          <w:rFonts w:ascii="Arial" w:eastAsia="Times New Roman" w:hAnsi="Arial" w:cs="Arial"/>
          <w:b/>
          <w:color w:val="D60093"/>
          <w:sz w:val="24"/>
          <w:szCs w:val="24"/>
          <w:lang w:val="kk-KZ" w:eastAsia="ru-RU"/>
        </w:rPr>
      </w:pPr>
      <w:r w:rsidRPr="007D0BBD">
        <w:rPr>
          <w:rFonts w:ascii="Times New Roman" w:eastAsiaTheme="minorEastAsia" w:hAnsi="Times New Roman" w:cs="Times New Roman"/>
          <w:b/>
          <w:noProof/>
          <w:color w:val="FF3399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5AD0141" wp14:editId="6915EB4F">
            <wp:simplePos x="0" y="0"/>
            <wp:positionH relativeFrom="column">
              <wp:posOffset>2611755</wp:posOffset>
            </wp:positionH>
            <wp:positionV relativeFrom="paragraph">
              <wp:posOffset>-100965</wp:posOffset>
            </wp:positionV>
            <wp:extent cx="1266825" cy="1038225"/>
            <wp:effectExtent l="0" t="0" r="9525" b="9525"/>
            <wp:wrapNone/>
            <wp:docPr id="1" name="Picture 2" descr="logo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2_0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38225"/>
                    </a:xfrm>
                    <a:prstGeom prst="rect">
                      <a:avLst/>
                    </a:prstGeom>
                    <a:solidFill>
                      <a:srgbClr val="FF0066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5867">
        <w:rPr>
          <w:rFonts w:ascii="Arial" w:eastAsia="Times New Roman" w:hAnsi="Arial" w:cs="Arial"/>
          <w:b/>
          <w:color w:val="D60093"/>
          <w:sz w:val="24"/>
          <w:szCs w:val="24"/>
          <w:lang w:val="kk-KZ" w:eastAsia="ru-RU"/>
        </w:rPr>
        <w:t>ҚАЗАКСТАН  РЕСПУБЛИКАСЫ                                             РЕСПУБЛИКА  КАЗАХСТАН</w:t>
      </w:r>
    </w:p>
    <w:p w:rsidR="008B7781" w:rsidRPr="00DC5867" w:rsidRDefault="008B7781" w:rsidP="008B7781">
      <w:pPr>
        <w:tabs>
          <w:tab w:val="center" w:pos="4677"/>
          <w:tab w:val="right" w:pos="9355"/>
        </w:tabs>
        <w:spacing w:after="0" w:line="240" w:lineRule="auto"/>
        <w:rPr>
          <w:rFonts w:ascii="Arial" w:eastAsia="Times New Roman" w:hAnsi="Arial" w:cs="Arial"/>
          <w:b/>
          <w:color w:val="D60093"/>
          <w:sz w:val="24"/>
          <w:szCs w:val="24"/>
          <w:lang w:val="kk-KZ" w:eastAsia="ru-RU"/>
        </w:rPr>
      </w:pPr>
      <w:r w:rsidRPr="00DC5867">
        <w:rPr>
          <w:rFonts w:ascii="Arial" w:eastAsia="Times New Roman" w:hAnsi="Arial" w:cs="Arial"/>
          <w:b/>
          <w:color w:val="D60093"/>
          <w:sz w:val="24"/>
          <w:szCs w:val="24"/>
          <w:lang w:val="kk-KZ" w:eastAsia="ru-RU"/>
        </w:rPr>
        <w:t xml:space="preserve">      АЛМАТЫ   ҚАЛАСЫ                                                                   ГОРОД   АЛМАТЫ</w:t>
      </w:r>
    </w:p>
    <w:p w:rsidR="008B7781" w:rsidRPr="00DC5867" w:rsidRDefault="008B7781" w:rsidP="008B7781">
      <w:pPr>
        <w:tabs>
          <w:tab w:val="left" w:pos="6585"/>
        </w:tabs>
        <w:spacing w:after="0" w:line="240" w:lineRule="auto"/>
        <w:rPr>
          <w:rFonts w:ascii="Arial" w:eastAsia="Times New Roman" w:hAnsi="Arial" w:cs="Arial"/>
          <w:b/>
          <w:color w:val="D60093"/>
          <w:sz w:val="24"/>
          <w:szCs w:val="24"/>
          <w:lang w:val="kk-KZ" w:eastAsia="ru-RU"/>
        </w:rPr>
      </w:pPr>
      <w:r w:rsidRPr="00DC5867">
        <w:rPr>
          <w:rFonts w:ascii="Arial" w:eastAsia="Times New Roman" w:hAnsi="Arial" w:cs="Arial"/>
          <w:b/>
          <w:color w:val="D60093"/>
          <w:sz w:val="24"/>
          <w:szCs w:val="24"/>
          <w:lang w:val="kk-KZ" w:eastAsia="ru-RU"/>
        </w:rPr>
        <w:tab/>
      </w:r>
    </w:p>
    <w:p w:rsidR="008B7781" w:rsidRPr="00B059D8" w:rsidRDefault="008B7781" w:rsidP="008B7781">
      <w:pPr>
        <w:tabs>
          <w:tab w:val="left" w:pos="7215"/>
        </w:tabs>
        <w:spacing w:after="0" w:line="240" w:lineRule="auto"/>
        <w:rPr>
          <w:rFonts w:ascii="Arial" w:eastAsia="Times New Roman" w:hAnsi="Arial" w:cs="Arial"/>
          <w:b/>
          <w:color w:val="D60093"/>
          <w:sz w:val="28"/>
          <w:szCs w:val="28"/>
          <w:lang w:val="kk-KZ" w:eastAsia="ru-RU"/>
        </w:rPr>
      </w:pPr>
      <w:r>
        <w:rPr>
          <w:rFonts w:ascii="Arial" w:eastAsia="Times New Roman" w:hAnsi="Arial" w:cs="Arial"/>
          <w:b/>
          <w:color w:val="D60093"/>
          <w:sz w:val="24"/>
          <w:szCs w:val="24"/>
          <w:lang w:val="kk-KZ" w:eastAsia="ru-RU"/>
        </w:rPr>
        <w:t xml:space="preserve">      </w:t>
      </w:r>
      <w:r w:rsidRPr="00DC5867">
        <w:rPr>
          <w:rFonts w:ascii="Arial" w:eastAsia="Times New Roman" w:hAnsi="Arial" w:cs="Arial"/>
          <w:b/>
          <w:color w:val="D60093"/>
          <w:sz w:val="24"/>
          <w:szCs w:val="24"/>
          <w:lang w:val="kk-KZ" w:eastAsia="ru-RU"/>
        </w:rPr>
        <w:t xml:space="preserve"> </w:t>
      </w:r>
      <w:r>
        <w:rPr>
          <w:rFonts w:ascii="Arial" w:eastAsia="Times New Roman" w:hAnsi="Arial" w:cs="Arial"/>
          <w:b/>
          <w:color w:val="D60093"/>
          <w:sz w:val="24"/>
          <w:szCs w:val="24"/>
          <w:lang w:val="kk-KZ" w:eastAsia="ru-RU"/>
        </w:rPr>
        <w:t>ИП «СУЗДАЛЕВ</w:t>
      </w:r>
      <w:r w:rsidRPr="00DC5867">
        <w:rPr>
          <w:rFonts w:ascii="Arial" w:eastAsia="Times New Roman" w:hAnsi="Arial" w:cs="Arial"/>
          <w:b/>
          <w:color w:val="D60093"/>
          <w:sz w:val="24"/>
          <w:szCs w:val="24"/>
          <w:lang w:val="kk-KZ" w:eastAsia="ru-RU"/>
        </w:rPr>
        <w:t>»</w:t>
      </w:r>
      <w:r w:rsidRPr="00DC5867">
        <w:rPr>
          <w:rFonts w:ascii="Arial" w:eastAsia="Times New Roman" w:hAnsi="Arial" w:cs="Arial"/>
          <w:b/>
          <w:color w:val="D60093"/>
          <w:sz w:val="28"/>
          <w:szCs w:val="28"/>
          <w:lang w:val="kk-KZ" w:eastAsia="ru-RU"/>
        </w:rPr>
        <w:t xml:space="preserve">                                                            </w:t>
      </w:r>
      <w:r>
        <w:rPr>
          <w:rFonts w:ascii="Arial" w:eastAsia="Times New Roman" w:hAnsi="Arial" w:cs="Arial"/>
          <w:b/>
          <w:color w:val="D60093"/>
          <w:sz w:val="28"/>
          <w:szCs w:val="28"/>
          <w:lang w:val="kk-KZ" w:eastAsia="ru-RU"/>
        </w:rPr>
        <w:t xml:space="preserve">   </w:t>
      </w:r>
      <w:r w:rsidRPr="008B7781">
        <w:rPr>
          <w:rFonts w:ascii="Arial" w:eastAsia="Times New Roman" w:hAnsi="Arial" w:cs="Arial"/>
          <w:b/>
          <w:color w:val="D60093"/>
          <w:sz w:val="24"/>
          <w:szCs w:val="28"/>
          <w:lang w:val="kk-KZ" w:eastAsia="ru-RU"/>
        </w:rPr>
        <w:t>ИП  «СУЗДАЛЕВ»</w:t>
      </w:r>
    </w:p>
    <w:p w:rsidR="008B7781" w:rsidRPr="00DC5867" w:rsidRDefault="00574420" w:rsidP="008B7781">
      <w:pPr>
        <w:tabs>
          <w:tab w:val="center" w:pos="4677"/>
          <w:tab w:val="right" w:pos="9355"/>
        </w:tabs>
        <w:spacing w:after="0" w:line="240" w:lineRule="auto"/>
        <w:rPr>
          <w:rFonts w:ascii="Arial" w:eastAsia="Times New Roman" w:hAnsi="Arial" w:cs="Arial"/>
          <w:b/>
          <w:lang w:val="kk-KZ" w:eastAsia="ru-RU"/>
        </w:rPr>
      </w:pPr>
      <w:r>
        <w:rPr>
          <w:rFonts w:ascii="Arial" w:eastAsia="Times New Roman" w:hAnsi="Arial" w:cs="Arial"/>
          <w:b/>
          <w:color w:val="D60093"/>
          <w:shd w:val="clear" w:color="auto" w:fill="FF3399"/>
          <w:lang w:val="kk-KZ" w:eastAsia="ru-RU"/>
        </w:rPr>
        <w:pict>
          <v:rect id="_x0000_i1025" style="width:493.15pt;height:.05pt" o:hrpct="980" o:hralign="center" o:hrstd="t" o:hr="t" fillcolor="#aca899" stroked="f"/>
        </w:pict>
      </w:r>
    </w:p>
    <w:p w:rsidR="008B7781" w:rsidRPr="00DC5867" w:rsidRDefault="008B7781" w:rsidP="008B7781">
      <w:pPr>
        <w:tabs>
          <w:tab w:val="center" w:pos="4677"/>
          <w:tab w:val="right" w:pos="9355"/>
        </w:tabs>
        <w:spacing w:after="0" w:line="240" w:lineRule="auto"/>
        <w:rPr>
          <w:rFonts w:ascii="Arial" w:eastAsia="Times New Roman" w:hAnsi="Arial" w:cs="Arial"/>
          <w:b/>
          <w:lang w:val="kk-KZ" w:eastAsia="ru-RU"/>
        </w:rPr>
      </w:pPr>
      <w:r>
        <w:rPr>
          <w:rFonts w:ascii="Arial" w:eastAsia="Times New Roman" w:hAnsi="Arial" w:cs="Arial"/>
          <w:b/>
          <w:lang w:val="kk-KZ" w:eastAsia="ru-RU"/>
        </w:rPr>
        <w:t xml:space="preserve">        </w:t>
      </w:r>
      <w:r w:rsidRPr="00DC5867">
        <w:rPr>
          <w:rFonts w:ascii="Arial" w:eastAsia="Times New Roman" w:hAnsi="Arial" w:cs="Arial"/>
          <w:b/>
          <w:lang w:val="kk-KZ" w:eastAsia="ru-RU"/>
        </w:rPr>
        <w:t>Алматы қаласы</w:t>
      </w:r>
      <w:r w:rsidRPr="00DC5867">
        <w:rPr>
          <w:rFonts w:ascii="Arial" w:eastAsia="Times New Roman" w:hAnsi="Arial" w:cs="Arial"/>
          <w:b/>
          <w:lang w:val="kk-KZ" w:eastAsia="ru-RU"/>
        </w:rPr>
        <w:tab/>
        <w:t xml:space="preserve">    </w:t>
      </w:r>
      <w:r>
        <w:rPr>
          <w:rFonts w:ascii="Arial" w:eastAsia="Times New Roman" w:hAnsi="Arial" w:cs="Arial"/>
          <w:b/>
          <w:lang w:val="kk-KZ" w:eastAsia="ru-RU"/>
        </w:rPr>
        <w:t xml:space="preserve">                                                                                 </w:t>
      </w:r>
      <w:r w:rsidRPr="00DC5867">
        <w:rPr>
          <w:rFonts w:ascii="Arial" w:eastAsia="Times New Roman" w:hAnsi="Arial" w:cs="Arial"/>
          <w:b/>
          <w:lang w:val="kk-KZ" w:eastAsia="ru-RU"/>
        </w:rPr>
        <w:t xml:space="preserve"> город Алматы</w:t>
      </w:r>
    </w:p>
    <w:p w:rsidR="008B7781" w:rsidRPr="00DC5867" w:rsidRDefault="008B7781" w:rsidP="008B7781">
      <w:pPr>
        <w:tabs>
          <w:tab w:val="left" w:pos="7215"/>
        </w:tabs>
        <w:spacing w:after="0" w:line="240" w:lineRule="auto"/>
        <w:rPr>
          <w:rFonts w:ascii="Arial" w:eastAsia="Times New Roman" w:hAnsi="Arial" w:cs="Arial"/>
          <w:b/>
          <w:lang w:eastAsia="ru-RU"/>
        </w:rPr>
      </w:pPr>
      <w:r w:rsidRPr="00DC5867">
        <w:rPr>
          <w:rFonts w:ascii="Arial" w:eastAsia="Times New Roman" w:hAnsi="Arial" w:cs="Arial"/>
          <w:b/>
          <w:lang w:eastAsia="ru-RU"/>
        </w:rPr>
        <w:t xml:space="preserve">050090,         </w:t>
      </w:r>
      <w:proofErr w:type="spellStart"/>
      <w:r w:rsidRPr="00DC5867">
        <w:rPr>
          <w:rFonts w:ascii="Arial" w:eastAsia="Times New Roman" w:hAnsi="Arial" w:cs="Arial"/>
          <w:b/>
          <w:lang w:eastAsia="ru-RU"/>
        </w:rPr>
        <w:t>Байза</w:t>
      </w:r>
      <w:proofErr w:type="spellEnd"/>
      <w:r w:rsidRPr="00DC5867">
        <w:rPr>
          <w:rFonts w:ascii="Arial" w:eastAsia="Times New Roman" w:hAnsi="Arial" w:cs="Arial"/>
          <w:b/>
          <w:lang w:val="kk-KZ" w:eastAsia="ru-RU"/>
        </w:rPr>
        <w:t xml:space="preserve">ков </w:t>
      </w:r>
      <w:proofErr w:type="gramStart"/>
      <w:r w:rsidRPr="00DC5867">
        <w:rPr>
          <w:rFonts w:ascii="Arial" w:eastAsia="Times New Roman" w:hAnsi="Arial" w:cs="Arial"/>
          <w:b/>
          <w:lang w:val="kk-KZ" w:eastAsia="ru-RU"/>
        </w:rPr>
        <w:t>к-с</w:t>
      </w:r>
      <w:proofErr w:type="gramEnd"/>
      <w:r w:rsidRPr="00DC5867">
        <w:rPr>
          <w:rFonts w:ascii="Arial" w:eastAsia="Times New Roman" w:hAnsi="Arial" w:cs="Arial"/>
          <w:b/>
          <w:lang w:val="kk-KZ" w:eastAsia="ru-RU"/>
        </w:rPr>
        <w:t>і  183 үй                                              050090</w:t>
      </w:r>
      <w:r w:rsidRPr="00DC5867">
        <w:rPr>
          <w:rFonts w:ascii="Arial" w:eastAsia="Times New Roman" w:hAnsi="Arial" w:cs="Arial"/>
          <w:b/>
          <w:lang w:eastAsia="ru-RU"/>
        </w:rPr>
        <w:t xml:space="preserve">,       ул. </w:t>
      </w:r>
      <w:proofErr w:type="spellStart"/>
      <w:r w:rsidRPr="00DC5867">
        <w:rPr>
          <w:rFonts w:ascii="Arial" w:eastAsia="Times New Roman" w:hAnsi="Arial" w:cs="Arial"/>
          <w:b/>
          <w:lang w:eastAsia="ru-RU"/>
        </w:rPr>
        <w:t>Байзакова</w:t>
      </w:r>
      <w:proofErr w:type="spellEnd"/>
      <w:r w:rsidRPr="00DC5867">
        <w:rPr>
          <w:rFonts w:ascii="Arial" w:eastAsia="Times New Roman" w:hAnsi="Arial" w:cs="Arial"/>
          <w:b/>
          <w:lang w:val="kk-KZ" w:eastAsia="ru-RU"/>
        </w:rPr>
        <w:t xml:space="preserve">  д</w:t>
      </w:r>
      <w:r w:rsidRPr="00DC5867">
        <w:rPr>
          <w:rFonts w:ascii="Arial" w:eastAsia="Times New Roman" w:hAnsi="Arial" w:cs="Arial"/>
          <w:b/>
          <w:lang w:eastAsia="ru-RU"/>
        </w:rPr>
        <w:t>.183</w:t>
      </w:r>
    </w:p>
    <w:p w:rsidR="008B7781" w:rsidRPr="00DC5867" w:rsidRDefault="008B7781" w:rsidP="008B7781">
      <w:pPr>
        <w:tabs>
          <w:tab w:val="left" w:pos="7215"/>
        </w:tabs>
        <w:spacing w:after="0" w:line="240" w:lineRule="auto"/>
        <w:rPr>
          <w:rFonts w:ascii="Arial" w:eastAsia="Times New Roman" w:hAnsi="Arial" w:cs="Arial"/>
          <w:b/>
          <w:lang w:eastAsia="ru-RU"/>
        </w:rPr>
      </w:pPr>
      <w:r w:rsidRPr="00DC5867">
        <w:rPr>
          <w:rFonts w:ascii="Arial" w:eastAsia="Times New Roman" w:hAnsi="Arial" w:cs="Arial"/>
          <w:b/>
          <w:lang w:eastAsia="ru-RU"/>
        </w:rPr>
        <w:t>Тел.  8 (727) 378 23 50</w:t>
      </w:r>
      <w:r>
        <w:rPr>
          <w:rFonts w:ascii="Arial" w:eastAsia="Times New Roman" w:hAnsi="Arial" w:cs="Arial"/>
          <w:b/>
          <w:lang w:eastAsia="ru-RU"/>
        </w:rPr>
        <w:t xml:space="preserve">                                                                   </w:t>
      </w:r>
      <w:r w:rsidRPr="00DC5867">
        <w:rPr>
          <w:rFonts w:ascii="Arial" w:eastAsia="Times New Roman" w:hAnsi="Arial" w:cs="Arial"/>
          <w:b/>
          <w:lang w:eastAsia="ru-RU"/>
        </w:rPr>
        <w:t>Тел.  8 (727)</w:t>
      </w:r>
      <w:r>
        <w:rPr>
          <w:rFonts w:ascii="Arial" w:eastAsia="Times New Roman" w:hAnsi="Arial" w:cs="Arial"/>
          <w:b/>
          <w:lang w:eastAsia="ru-RU"/>
        </w:rPr>
        <w:t xml:space="preserve"> 378 23 50</w:t>
      </w:r>
    </w:p>
    <w:p w:rsidR="008B7781" w:rsidRPr="00A3674F" w:rsidRDefault="008B7781" w:rsidP="008B7781">
      <w:pPr>
        <w:tabs>
          <w:tab w:val="left" w:pos="6465"/>
        </w:tabs>
        <w:spacing w:after="0" w:line="240" w:lineRule="auto"/>
        <w:rPr>
          <w:rFonts w:ascii="Calibri" w:eastAsia="Times New Roman" w:hAnsi="Calibri" w:cs="Times New Roman"/>
          <w:b/>
          <w:lang w:eastAsia="ru-RU"/>
        </w:rPr>
      </w:pPr>
      <w:r w:rsidRPr="00DC5867">
        <w:rPr>
          <w:rFonts w:ascii="Calibri" w:eastAsia="Times New Roman" w:hAnsi="Calibri" w:cs="Times New Roman"/>
          <w:lang w:eastAsia="ru-RU"/>
        </w:rPr>
        <w:t xml:space="preserve"> </w:t>
      </w:r>
      <w:r w:rsidRPr="00356893">
        <w:rPr>
          <w:rFonts w:ascii="Calibri" w:eastAsia="Times New Roman" w:hAnsi="Calibri" w:cs="Times New Roman"/>
          <w:b/>
          <w:lang w:eastAsia="ru-RU"/>
        </w:rPr>
        <w:t>Моб</w:t>
      </w:r>
      <w:r w:rsidRPr="00A3674F">
        <w:rPr>
          <w:rFonts w:ascii="Calibri" w:eastAsia="Times New Roman" w:hAnsi="Calibri" w:cs="Times New Roman"/>
          <w:b/>
          <w:lang w:eastAsia="ru-RU"/>
        </w:rPr>
        <w:t>:  8</w:t>
      </w:r>
      <w:r w:rsidRPr="00356893">
        <w:rPr>
          <w:rFonts w:ascii="Calibri" w:eastAsia="Times New Roman" w:hAnsi="Calibri" w:cs="Times New Roman"/>
          <w:b/>
          <w:lang w:val="en-US" w:eastAsia="ru-RU"/>
        </w:rPr>
        <w:t> </w:t>
      </w:r>
      <w:r w:rsidRPr="00A3674F">
        <w:rPr>
          <w:rFonts w:ascii="Calibri" w:eastAsia="Times New Roman" w:hAnsi="Calibri" w:cs="Times New Roman"/>
          <w:b/>
          <w:lang w:eastAsia="ru-RU"/>
        </w:rPr>
        <w:t>701</w:t>
      </w:r>
      <w:r>
        <w:rPr>
          <w:rFonts w:ascii="Calibri" w:eastAsia="Times New Roman" w:hAnsi="Calibri" w:cs="Times New Roman"/>
          <w:b/>
          <w:lang w:val="en-US" w:eastAsia="ru-RU"/>
        </w:rPr>
        <w:t> </w:t>
      </w:r>
      <w:r>
        <w:rPr>
          <w:rFonts w:ascii="Calibri" w:eastAsia="Times New Roman" w:hAnsi="Calibri" w:cs="Times New Roman"/>
          <w:b/>
          <w:lang w:eastAsia="ru-RU"/>
        </w:rPr>
        <w:t>766 74 31</w:t>
      </w:r>
      <w:r w:rsidRPr="00A3674F">
        <w:rPr>
          <w:rFonts w:ascii="Calibri" w:eastAsia="Times New Roman" w:hAnsi="Calibri" w:cs="Times New Roman"/>
          <w:b/>
          <w:lang w:eastAsia="ru-RU"/>
        </w:rPr>
        <w:t>, 8</w:t>
      </w:r>
      <w:r w:rsidRPr="00356893">
        <w:rPr>
          <w:rFonts w:ascii="Calibri" w:eastAsia="Times New Roman" w:hAnsi="Calibri" w:cs="Times New Roman"/>
          <w:b/>
          <w:lang w:val="en-US" w:eastAsia="ru-RU"/>
        </w:rPr>
        <w:t> </w:t>
      </w:r>
      <w:r w:rsidRPr="00A3674F">
        <w:rPr>
          <w:rFonts w:ascii="Calibri" w:eastAsia="Times New Roman" w:hAnsi="Calibri" w:cs="Times New Roman"/>
          <w:b/>
          <w:lang w:eastAsia="ru-RU"/>
        </w:rPr>
        <w:t>701</w:t>
      </w:r>
      <w:r w:rsidRPr="00356893">
        <w:rPr>
          <w:rFonts w:ascii="Calibri" w:eastAsia="Times New Roman" w:hAnsi="Calibri" w:cs="Times New Roman"/>
          <w:b/>
          <w:lang w:val="en-US" w:eastAsia="ru-RU"/>
        </w:rPr>
        <w:t> </w:t>
      </w:r>
      <w:r w:rsidRPr="00A3674F">
        <w:rPr>
          <w:rFonts w:ascii="Calibri" w:eastAsia="Times New Roman" w:hAnsi="Calibri" w:cs="Times New Roman"/>
          <w:b/>
          <w:lang w:eastAsia="ru-RU"/>
        </w:rPr>
        <w:t>514 4120</w:t>
      </w:r>
      <w:r w:rsidRPr="00A3674F">
        <w:rPr>
          <w:rFonts w:ascii="Calibri" w:eastAsia="Times New Roman" w:hAnsi="Calibri" w:cs="Times New Roman"/>
          <w:b/>
          <w:lang w:eastAsia="ru-RU"/>
        </w:rPr>
        <w:tab/>
      </w:r>
      <w:r w:rsidRPr="00356893">
        <w:rPr>
          <w:rFonts w:ascii="Calibri" w:eastAsia="Times New Roman" w:hAnsi="Calibri" w:cs="Times New Roman"/>
          <w:b/>
          <w:lang w:eastAsia="ru-RU"/>
        </w:rPr>
        <w:t>Моб</w:t>
      </w:r>
      <w:r w:rsidRPr="00A3674F">
        <w:rPr>
          <w:rFonts w:ascii="Calibri" w:eastAsia="Times New Roman" w:hAnsi="Calibri" w:cs="Times New Roman"/>
          <w:b/>
          <w:lang w:eastAsia="ru-RU"/>
        </w:rPr>
        <w:t>: 8</w:t>
      </w:r>
      <w:r w:rsidRPr="00356893">
        <w:rPr>
          <w:rFonts w:ascii="Calibri" w:eastAsia="Times New Roman" w:hAnsi="Calibri" w:cs="Times New Roman"/>
          <w:b/>
          <w:lang w:val="en-US" w:eastAsia="ru-RU"/>
        </w:rPr>
        <w:t> </w:t>
      </w:r>
      <w:r w:rsidRPr="00A3674F">
        <w:rPr>
          <w:rFonts w:ascii="Calibri" w:eastAsia="Times New Roman" w:hAnsi="Calibri" w:cs="Times New Roman"/>
          <w:b/>
          <w:lang w:eastAsia="ru-RU"/>
        </w:rPr>
        <w:t>701</w:t>
      </w:r>
      <w:r>
        <w:rPr>
          <w:rFonts w:ascii="Calibri" w:eastAsia="Times New Roman" w:hAnsi="Calibri" w:cs="Times New Roman"/>
          <w:b/>
          <w:lang w:val="en-US" w:eastAsia="ru-RU"/>
        </w:rPr>
        <w:t> </w:t>
      </w:r>
      <w:r>
        <w:rPr>
          <w:rFonts w:ascii="Calibri" w:eastAsia="Times New Roman" w:hAnsi="Calibri" w:cs="Times New Roman"/>
          <w:b/>
          <w:lang w:eastAsia="ru-RU"/>
        </w:rPr>
        <w:t>766 74 31</w:t>
      </w:r>
      <w:r w:rsidRPr="00A3674F">
        <w:rPr>
          <w:rFonts w:ascii="Calibri" w:eastAsia="Times New Roman" w:hAnsi="Calibri" w:cs="Times New Roman"/>
          <w:b/>
          <w:lang w:eastAsia="ru-RU"/>
        </w:rPr>
        <w:t>, 8</w:t>
      </w:r>
      <w:r w:rsidRPr="00356893">
        <w:rPr>
          <w:rFonts w:ascii="Calibri" w:eastAsia="Times New Roman" w:hAnsi="Calibri" w:cs="Times New Roman"/>
          <w:b/>
          <w:lang w:val="en-US" w:eastAsia="ru-RU"/>
        </w:rPr>
        <w:t> </w:t>
      </w:r>
      <w:r w:rsidRPr="00A3674F">
        <w:rPr>
          <w:rFonts w:ascii="Calibri" w:eastAsia="Times New Roman" w:hAnsi="Calibri" w:cs="Times New Roman"/>
          <w:b/>
          <w:lang w:eastAsia="ru-RU"/>
        </w:rPr>
        <w:t>701</w:t>
      </w:r>
      <w:r w:rsidRPr="00356893">
        <w:rPr>
          <w:rFonts w:ascii="Calibri" w:eastAsia="Times New Roman" w:hAnsi="Calibri" w:cs="Times New Roman"/>
          <w:b/>
          <w:lang w:val="en-US" w:eastAsia="ru-RU"/>
        </w:rPr>
        <w:t> </w:t>
      </w:r>
      <w:r w:rsidRPr="00A3674F">
        <w:rPr>
          <w:rFonts w:ascii="Calibri" w:eastAsia="Times New Roman" w:hAnsi="Calibri" w:cs="Times New Roman"/>
          <w:b/>
          <w:lang w:eastAsia="ru-RU"/>
        </w:rPr>
        <w:t>514 4120</w:t>
      </w:r>
    </w:p>
    <w:p w:rsidR="008B7781" w:rsidRPr="00A3674F" w:rsidRDefault="00574420" w:rsidP="008B7781">
      <w:pPr>
        <w:tabs>
          <w:tab w:val="left" w:pos="7215"/>
        </w:tabs>
        <w:spacing w:after="0" w:line="240" w:lineRule="auto"/>
        <w:rPr>
          <w:rFonts w:ascii="Arial" w:eastAsia="Times New Roman" w:hAnsi="Arial" w:cs="Arial"/>
          <w:b/>
          <w:lang w:eastAsia="ru-RU"/>
        </w:rPr>
      </w:pPr>
      <w:hyperlink r:id="rId6" w:history="1">
        <w:r w:rsidR="008B7781" w:rsidRPr="00DC5867">
          <w:rPr>
            <w:rFonts w:ascii="Arial" w:eastAsia="Times New Roman" w:hAnsi="Arial" w:cs="Arial"/>
            <w:b/>
            <w:color w:val="0000FF"/>
            <w:u w:val="single"/>
            <w:lang w:val="en-US" w:eastAsia="ru-RU"/>
          </w:rPr>
          <w:t>www</w:t>
        </w:r>
        <w:r w:rsidR="008B7781" w:rsidRPr="00A3674F">
          <w:rPr>
            <w:rFonts w:ascii="Arial" w:eastAsia="Times New Roman" w:hAnsi="Arial" w:cs="Arial"/>
            <w:b/>
            <w:color w:val="0000FF"/>
            <w:u w:val="single"/>
            <w:lang w:eastAsia="ru-RU"/>
          </w:rPr>
          <w:t>.</w:t>
        </w:r>
        <w:r w:rsidR="008B7781" w:rsidRPr="00DC5867">
          <w:rPr>
            <w:rFonts w:ascii="Arial" w:eastAsia="Times New Roman" w:hAnsi="Arial" w:cs="Arial"/>
            <w:b/>
            <w:color w:val="0000FF"/>
            <w:u w:val="single"/>
            <w:lang w:val="en-US" w:eastAsia="ru-RU"/>
          </w:rPr>
          <w:t>rose</w:t>
        </w:r>
        <w:r w:rsidR="008B7781" w:rsidRPr="00A3674F">
          <w:rPr>
            <w:rFonts w:ascii="Arial" w:eastAsia="Times New Roman" w:hAnsi="Arial" w:cs="Arial"/>
            <w:b/>
            <w:color w:val="0000FF"/>
            <w:u w:val="single"/>
            <w:lang w:eastAsia="ru-RU"/>
          </w:rPr>
          <w:t>.</w:t>
        </w:r>
        <w:r w:rsidR="008B7781" w:rsidRPr="00DC5867">
          <w:rPr>
            <w:rFonts w:ascii="Arial" w:eastAsia="Times New Roman" w:hAnsi="Arial" w:cs="Arial"/>
            <w:b/>
            <w:color w:val="0000FF"/>
            <w:u w:val="single"/>
            <w:lang w:val="en-US" w:eastAsia="ru-RU"/>
          </w:rPr>
          <w:t>kz</w:t>
        </w:r>
      </w:hyperlink>
      <w:r w:rsidR="008B7781" w:rsidRPr="00A3674F">
        <w:rPr>
          <w:rFonts w:ascii="Arial" w:eastAsia="Times New Roman" w:hAnsi="Arial" w:cs="Arial"/>
          <w:b/>
          <w:lang w:eastAsia="ru-RU"/>
        </w:rPr>
        <w:t xml:space="preserve">    </w:t>
      </w:r>
      <w:r w:rsidR="008B7781" w:rsidRPr="00DC5867">
        <w:rPr>
          <w:rFonts w:ascii="Arial" w:eastAsia="Times New Roman" w:hAnsi="Arial" w:cs="Arial"/>
          <w:b/>
          <w:lang w:val="en-US" w:eastAsia="ru-RU"/>
        </w:rPr>
        <w:t>e</w:t>
      </w:r>
      <w:r w:rsidR="008B7781" w:rsidRPr="00A3674F">
        <w:rPr>
          <w:rFonts w:ascii="Arial" w:eastAsia="Times New Roman" w:hAnsi="Arial" w:cs="Arial"/>
          <w:b/>
          <w:lang w:eastAsia="ru-RU"/>
        </w:rPr>
        <w:t>-</w:t>
      </w:r>
      <w:r w:rsidR="008B7781" w:rsidRPr="00DC5867">
        <w:rPr>
          <w:rFonts w:ascii="Arial" w:eastAsia="Times New Roman" w:hAnsi="Arial" w:cs="Arial"/>
          <w:b/>
          <w:lang w:val="en-US" w:eastAsia="ru-RU"/>
        </w:rPr>
        <w:t>mail</w:t>
      </w:r>
      <w:r w:rsidR="008B7781" w:rsidRPr="00A3674F">
        <w:rPr>
          <w:rFonts w:ascii="Arial" w:eastAsia="Times New Roman" w:hAnsi="Arial" w:cs="Arial"/>
          <w:b/>
          <w:lang w:eastAsia="ru-RU"/>
        </w:rPr>
        <w:t xml:space="preserve">: </w:t>
      </w:r>
      <w:hyperlink r:id="rId7" w:history="1">
        <w:r w:rsidR="008B7781" w:rsidRPr="00DC5867">
          <w:rPr>
            <w:rFonts w:ascii="Arial" w:eastAsia="Times New Roman" w:hAnsi="Arial" w:cs="Arial"/>
            <w:b/>
            <w:color w:val="0000FF"/>
            <w:u w:val="single"/>
            <w:lang w:val="en-US" w:eastAsia="ru-RU"/>
          </w:rPr>
          <w:t>rose</w:t>
        </w:r>
        <w:r w:rsidR="008B7781" w:rsidRPr="00A3674F">
          <w:rPr>
            <w:rFonts w:ascii="Arial" w:eastAsia="Times New Roman" w:hAnsi="Arial" w:cs="Arial"/>
            <w:b/>
            <w:color w:val="0000FF"/>
            <w:u w:val="single"/>
            <w:lang w:eastAsia="ru-RU"/>
          </w:rPr>
          <w:t>.</w:t>
        </w:r>
        <w:r w:rsidR="008B7781" w:rsidRPr="00DC5867">
          <w:rPr>
            <w:rFonts w:ascii="Arial" w:eastAsia="Times New Roman" w:hAnsi="Arial" w:cs="Arial"/>
            <w:b/>
            <w:color w:val="0000FF"/>
            <w:u w:val="single"/>
            <w:lang w:val="en-US" w:eastAsia="ru-RU"/>
          </w:rPr>
          <w:t>kz</w:t>
        </w:r>
        <w:r w:rsidR="008B7781" w:rsidRPr="00A3674F">
          <w:rPr>
            <w:rFonts w:ascii="Arial" w:eastAsia="Times New Roman" w:hAnsi="Arial" w:cs="Arial"/>
            <w:b/>
            <w:color w:val="0000FF"/>
            <w:u w:val="single"/>
            <w:lang w:eastAsia="ru-RU"/>
          </w:rPr>
          <w:t>@</w:t>
        </w:r>
        <w:r w:rsidR="008B7781" w:rsidRPr="00DC5867">
          <w:rPr>
            <w:rFonts w:ascii="Arial" w:eastAsia="Times New Roman" w:hAnsi="Arial" w:cs="Arial"/>
            <w:b/>
            <w:color w:val="0000FF"/>
            <w:u w:val="single"/>
            <w:lang w:val="en-US" w:eastAsia="ru-RU"/>
          </w:rPr>
          <w:t>mail</w:t>
        </w:r>
        <w:r w:rsidR="008B7781" w:rsidRPr="00A3674F">
          <w:rPr>
            <w:rFonts w:ascii="Arial" w:eastAsia="Times New Roman" w:hAnsi="Arial" w:cs="Arial"/>
            <w:b/>
            <w:color w:val="0000FF"/>
            <w:u w:val="single"/>
            <w:lang w:eastAsia="ru-RU"/>
          </w:rPr>
          <w:t>.</w:t>
        </w:r>
        <w:r w:rsidR="008B7781" w:rsidRPr="00DC5867">
          <w:rPr>
            <w:rFonts w:ascii="Arial" w:eastAsia="Times New Roman" w:hAnsi="Arial" w:cs="Arial"/>
            <w:b/>
            <w:color w:val="0000FF"/>
            <w:u w:val="single"/>
            <w:lang w:val="en-US" w:eastAsia="ru-RU"/>
          </w:rPr>
          <w:t>ru</w:t>
        </w:r>
      </w:hyperlink>
      <w:r w:rsidR="008B7781" w:rsidRPr="00A3674F">
        <w:rPr>
          <w:rFonts w:ascii="Arial" w:eastAsia="Times New Roman" w:hAnsi="Arial" w:cs="Arial"/>
          <w:b/>
          <w:lang w:eastAsia="ru-RU"/>
        </w:rPr>
        <w:t xml:space="preserve">                              </w:t>
      </w:r>
      <w:hyperlink r:id="rId8" w:history="1">
        <w:r w:rsidR="008B7781" w:rsidRPr="00DC5867">
          <w:rPr>
            <w:rFonts w:ascii="Arial" w:eastAsia="Times New Roman" w:hAnsi="Arial" w:cs="Arial"/>
            <w:b/>
            <w:color w:val="0000FF"/>
            <w:u w:val="single"/>
            <w:lang w:val="en-US" w:eastAsia="ru-RU"/>
          </w:rPr>
          <w:t>www</w:t>
        </w:r>
        <w:r w:rsidR="008B7781" w:rsidRPr="00A3674F">
          <w:rPr>
            <w:rFonts w:ascii="Arial" w:eastAsia="Times New Roman" w:hAnsi="Arial" w:cs="Arial"/>
            <w:b/>
            <w:color w:val="0000FF"/>
            <w:u w:val="single"/>
            <w:lang w:eastAsia="ru-RU"/>
          </w:rPr>
          <w:t>.</w:t>
        </w:r>
        <w:r w:rsidR="008B7781" w:rsidRPr="00DC5867">
          <w:rPr>
            <w:rFonts w:ascii="Arial" w:eastAsia="Times New Roman" w:hAnsi="Arial" w:cs="Arial"/>
            <w:b/>
            <w:color w:val="0000FF"/>
            <w:u w:val="single"/>
            <w:lang w:val="en-US" w:eastAsia="ru-RU"/>
          </w:rPr>
          <w:t>rose</w:t>
        </w:r>
        <w:r w:rsidR="008B7781" w:rsidRPr="00A3674F">
          <w:rPr>
            <w:rFonts w:ascii="Arial" w:eastAsia="Times New Roman" w:hAnsi="Arial" w:cs="Arial"/>
            <w:b/>
            <w:color w:val="0000FF"/>
            <w:u w:val="single"/>
            <w:lang w:eastAsia="ru-RU"/>
          </w:rPr>
          <w:t>.</w:t>
        </w:r>
        <w:r w:rsidR="008B7781" w:rsidRPr="00DC5867">
          <w:rPr>
            <w:rFonts w:ascii="Arial" w:eastAsia="Times New Roman" w:hAnsi="Arial" w:cs="Arial"/>
            <w:b/>
            <w:color w:val="0000FF"/>
            <w:u w:val="single"/>
            <w:lang w:val="en-US" w:eastAsia="ru-RU"/>
          </w:rPr>
          <w:t>kz</w:t>
        </w:r>
      </w:hyperlink>
      <w:r w:rsidR="008B7781" w:rsidRPr="00A3674F">
        <w:rPr>
          <w:rFonts w:ascii="Arial" w:eastAsia="Times New Roman" w:hAnsi="Arial" w:cs="Arial"/>
          <w:b/>
          <w:lang w:eastAsia="ru-RU"/>
        </w:rPr>
        <w:t xml:space="preserve">    </w:t>
      </w:r>
      <w:r w:rsidR="008B7781" w:rsidRPr="00DC5867">
        <w:rPr>
          <w:rFonts w:ascii="Arial" w:eastAsia="Times New Roman" w:hAnsi="Arial" w:cs="Arial"/>
          <w:b/>
          <w:lang w:val="en-US" w:eastAsia="ru-RU"/>
        </w:rPr>
        <w:t>e</w:t>
      </w:r>
      <w:r w:rsidR="008B7781" w:rsidRPr="00A3674F">
        <w:rPr>
          <w:rFonts w:ascii="Arial" w:eastAsia="Times New Roman" w:hAnsi="Arial" w:cs="Arial"/>
          <w:b/>
          <w:lang w:eastAsia="ru-RU"/>
        </w:rPr>
        <w:t>-</w:t>
      </w:r>
      <w:r w:rsidR="008B7781" w:rsidRPr="00DC5867">
        <w:rPr>
          <w:rFonts w:ascii="Arial" w:eastAsia="Times New Roman" w:hAnsi="Arial" w:cs="Arial"/>
          <w:b/>
          <w:lang w:val="en-US" w:eastAsia="ru-RU"/>
        </w:rPr>
        <w:t>mail</w:t>
      </w:r>
      <w:r w:rsidR="008B7781" w:rsidRPr="00A3674F">
        <w:rPr>
          <w:rFonts w:ascii="Arial" w:eastAsia="Times New Roman" w:hAnsi="Arial" w:cs="Arial"/>
          <w:b/>
          <w:lang w:eastAsia="ru-RU"/>
        </w:rPr>
        <w:t xml:space="preserve">: </w:t>
      </w:r>
      <w:hyperlink r:id="rId9" w:history="1">
        <w:r w:rsidR="008B7781" w:rsidRPr="00DC5867">
          <w:rPr>
            <w:rFonts w:ascii="Arial" w:eastAsia="Times New Roman" w:hAnsi="Arial" w:cs="Arial"/>
            <w:b/>
            <w:color w:val="0000FF"/>
            <w:u w:val="single"/>
            <w:lang w:val="en-US" w:eastAsia="ru-RU"/>
          </w:rPr>
          <w:t>rose</w:t>
        </w:r>
        <w:r w:rsidR="008B7781" w:rsidRPr="00A3674F">
          <w:rPr>
            <w:rFonts w:ascii="Arial" w:eastAsia="Times New Roman" w:hAnsi="Arial" w:cs="Arial"/>
            <w:b/>
            <w:color w:val="0000FF"/>
            <w:u w:val="single"/>
            <w:lang w:eastAsia="ru-RU"/>
          </w:rPr>
          <w:t>.</w:t>
        </w:r>
        <w:r w:rsidR="008B7781" w:rsidRPr="00DC5867">
          <w:rPr>
            <w:rFonts w:ascii="Arial" w:eastAsia="Times New Roman" w:hAnsi="Arial" w:cs="Arial"/>
            <w:b/>
            <w:color w:val="0000FF"/>
            <w:u w:val="single"/>
            <w:lang w:val="en-US" w:eastAsia="ru-RU"/>
          </w:rPr>
          <w:t>kz</w:t>
        </w:r>
        <w:r w:rsidR="008B7781" w:rsidRPr="00A3674F">
          <w:rPr>
            <w:rFonts w:ascii="Arial" w:eastAsia="Times New Roman" w:hAnsi="Arial" w:cs="Arial"/>
            <w:b/>
            <w:color w:val="0000FF"/>
            <w:u w:val="single"/>
            <w:lang w:eastAsia="ru-RU"/>
          </w:rPr>
          <w:t>@</w:t>
        </w:r>
        <w:r w:rsidR="008B7781" w:rsidRPr="00DC5867">
          <w:rPr>
            <w:rFonts w:ascii="Arial" w:eastAsia="Times New Roman" w:hAnsi="Arial" w:cs="Arial"/>
            <w:b/>
            <w:color w:val="0000FF"/>
            <w:u w:val="single"/>
            <w:lang w:val="en-US" w:eastAsia="ru-RU"/>
          </w:rPr>
          <w:t>mail</w:t>
        </w:r>
        <w:r w:rsidR="008B7781" w:rsidRPr="00A3674F">
          <w:rPr>
            <w:rFonts w:ascii="Arial" w:eastAsia="Times New Roman" w:hAnsi="Arial" w:cs="Arial"/>
            <w:b/>
            <w:color w:val="0000FF"/>
            <w:u w:val="single"/>
            <w:lang w:eastAsia="ru-RU"/>
          </w:rPr>
          <w:t>.</w:t>
        </w:r>
        <w:proofErr w:type="spellStart"/>
        <w:r w:rsidR="008B7781" w:rsidRPr="00DC5867">
          <w:rPr>
            <w:rFonts w:ascii="Arial" w:eastAsia="Times New Roman" w:hAnsi="Arial" w:cs="Arial"/>
            <w:b/>
            <w:color w:val="0000FF"/>
            <w:u w:val="single"/>
            <w:lang w:val="en-US" w:eastAsia="ru-RU"/>
          </w:rPr>
          <w:t>ru</w:t>
        </w:r>
        <w:proofErr w:type="spellEnd"/>
      </w:hyperlink>
    </w:p>
    <w:p w:rsidR="008B7781" w:rsidRPr="00A3674F" w:rsidRDefault="008B7781" w:rsidP="008B7781">
      <w:pPr>
        <w:tabs>
          <w:tab w:val="left" w:pos="7215"/>
        </w:tabs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:rsidR="008B7781" w:rsidRPr="00356893" w:rsidRDefault="008B7781" w:rsidP="008B7781">
      <w:pPr>
        <w:jc w:val="center"/>
        <w:rPr>
          <w:rFonts w:ascii="Times New Roman" w:hAnsi="Times New Roman" w:cs="Times New Roman"/>
          <w:b/>
          <w:sz w:val="28"/>
        </w:rPr>
      </w:pPr>
      <w:r w:rsidRPr="00356893">
        <w:rPr>
          <w:rFonts w:ascii="Times New Roman" w:hAnsi="Times New Roman" w:cs="Times New Roman"/>
          <w:b/>
          <w:sz w:val="28"/>
        </w:rPr>
        <w:t xml:space="preserve">Специальное предложение для </w:t>
      </w:r>
      <w:r>
        <w:rPr>
          <w:rFonts w:ascii="Times New Roman" w:hAnsi="Times New Roman" w:cs="Times New Roman"/>
          <w:b/>
          <w:sz w:val="28"/>
        </w:rPr>
        <w:t>Озеленителей</w:t>
      </w:r>
    </w:p>
    <w:p w:rsidR="008B7781" w:rsidRDefault="008B7781" w:rsidP="008B7781">
      <w:pPr>
        <w:tabs>
          <w:tab w:val="left" w:pos="7215"/>
        </w:tabs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EE02D7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На Французские ландшафтные розы </w:t>
      </w:r>
    </w:p>
    <w:p w:rsidR="008B7781" w:rsidRDefault="008B7781" w:rsidP="008B7781">
      <w:pPr>
        <w:tabs>
          <w:tab w:val="left" w:pos="7215"/>
        </w:tabs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808"/>
        <w:gridCol w:w="4992"/>
        <w:gridCol w:w="1114"/>
        <w:gridCol w:w="1224"/>
      </w:tblGrid>
      <w:tr w:rsidR="008B7781" w:rsidRPr="00763E5F" w:rsidTr="00574420">
        <w:tc>
          <w:tcPr>
            <w:tcW w:w="2808" w:type="dxa"/>
          </w:tcPr>
          <w:p w:rsidR="008B7781" w:rsidRPr="00763E5F" w:rsidRDefault="008B7781" w:rsidP="0024796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763E5F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Наименование</w:t>
            </w:r>
          </w:p>
        </w:tc>
        <w:tc>
          <w:tcPr>
            <w:tcW w:w="4992" w:type="dxa"/>
          </w:tcPr>
          <w:p w:rsidR="008B7781" w:rsidRPr="00763E5F" w:rsidRDefault="008B7781" w:rsidP="00247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E5F">
              <w:rPr>
                <w:rFonts w:ascii="Times New Roman" w:hAnsi="Times New Roman" w:cs="Times New Roman"/>
                <w:b/>
                <w:sz w:val="28"/>
                <w:szCs w:val="24"/>
              </w:rPr>
              <w:t>Описание</w:t>
            </w:r>
          </w:p>
        </w:tc>
        <w:tc>
          <w:tcPr>
            <w:tcW w:w="1114" w:type="dxa"/>
          </w:tcPr>
          <w:p w:rsidR="008B7781" w:rsidRPr="00763E5F" w:rsidRDefault="008B7781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63E5F">
              <w:rPr>
                <w:rFonts w:ascii="Times New Roman" w:hAnsi="Times New Roman" w:cs="Times New Roman"/>
                <w:b/>
                <w:sz w:val="28"/>
              </w:rPr>
              <w:t>Кол-во</w:t>
            </w:r>
          </w:p>
        </w:tc>
        <w:tc>
          <w:tcPr>
            <w:tcW w:w="1224" w:type="dxa"/>
          </w:tcPr>
          <w:p w:rsidR="008B7781" w:rsidRPr="00763E5F" w:rsidRDefault="008B7781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Цена от 1000шт</w:t>
            </w:r>
          </w:p>
        </w:tc>
      </w:tr>
      <w:tr w:rsidR="008B7781" w:rsidRPr="00763E5F" w:rsidTr="00574420">
        <w:tc>
          <w:tcPr>
            <w:tcW w:w="2808" w:type="dxa"/>
          </w:tcPr>
          <w:p w:rsidR="008B7781" w:rsidRPr="00763E5F" w:rsidRDefault="008B7781" w:rsidP="0024796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63E5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6B2E2C1" wp14:editId="37B1BFF6">
                  <wp:extent cx="1584103" cy="1168400"/>
                  <wp:effectExtent l="0" t="0" r="0" b="0"/>
                  <wp:docPr id="2" name="Рисунок 2" descr="C:\Users\User\Desktop\розы Мейан\5 Нокаут\нок ау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озы Мейан\5 Нокаут\нок ау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66" cy="118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781" w:rsidRPr="00763E5F" w:rsidRDefault="008B7781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63E5F">
              <w:rPr>
                <w:rFonts w:ascii="Times New Roman" w:hAnsi="Times New Roman" w:cs="Times New Roman"/>
                <w:b/>
                <w:sz w:val="24"/>
              </w:rPr>
              <w:t>НОК АУТ</w:t>
            </w:r>
          </w:p>
        </w:tc>
        <w:tc>
          <w:tcPr>
            <w:tcW w:w="4992" w:type="dxa"/>
          </w:tcPr>
          <w:p w:rsidR="008B7781" w:rsidRPr="00763E5F" w:rsidRDefault="008B7781" w:rsidP="002479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E5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63E5F">
              <w:rPr>
                <w:rFonts w:ascii="Times New Roman" w:eastAsia="Times New Roman" w:hAnsi="Times New Roman" w:cs="Times New Roman"/>
                <w:sz w:val="24"/>
                <w:szCs w:val="24"/>
              </w:rPr>
              <w:t>ыносит сухость, зимостойка, и невероятно обильно цветет.</w:t>
            </w:r>
            <w:r w:rsidRPr="00763E5F">
              <w:rPr>
                <w:rFonts w:ascii="Times New Roman" w:hAnsi="Times New Roman" w:cs="Times New Roman"/>
                <w:sz w:val="24"/>
                <w:szCs w:val="24"/>
              </w:rPr>
              <w:t xml:space="preserve"> Цветки 7-8 см в диаметре, 13-15 лепестков  красные, с легким малиновым оттенком в стадии бутона, как будто слегка просвечивают. Шелковистые лепестки на фоне плотных матовых листьев смотрятся эффектно, высота куста 60-80 см. Морозостойкий сорт </w:t>
            </w:r>
          </w:p>
          <w:p w:rsidR="008B7781" w:rsidRPr="00763E5F" w:rsidRDefault="008B7781" w:rsidP="002479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E5F">
              <w:rPr>
                <w:rFonts w:ascii="Times New Roman" w:hAnsi="Times New Roman" w:cs="Times New Roman"/>
                <w:sz w:val="24"/>
                <w:szCs w:val="24"/>
              </w:rPr>
              <w:t>до -40°</w:t>
            </w:r>
            <w:proofErr w:type="gramStart"/>
            <w:r w:rsidRPr="00763E5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63E5F">
              <w:rPr>
                <w:rFonts w:ascii="Times New Roman" w:hAnsi="Times New Roman" w:cs="Times New Roman"/>
                <w:sz w:val="24"/>
                <w:szCs w:val="24"/>
              </w:rPr>
              <w:t xml:space="preserve"> без укрытия.. </w:t>
            </w:r>
          </w:p>
        </w:tc>
        <w:tc>
          <w:tcPr>
            <w:tcW w:w="1114" w:type="dxa"/>
          </w:tcPr>
          <w:p w:rsidR="005D75E8" w:rsidRDefault="005D75E8" w:rsidP="00247963">
            <w:pPr>
              <w:rPr>
                <w:rFonts w:ascii="Times New Roman" w:hAnsi="Times New Roman" w:cs="Times New Roman"/>
                <w:sz w:val="28"/>
              </w:rPr>
            </w:pPr>
          </w:p>
          <w:p w:rsidR="008B7781" w:rsidRPr="008B7781" w:rsidRDefault="008B49BB" w:rsidP="002479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  <w:r w:rsidR="008B7781">
              <w:rPr>
                <w:rFonts w:ascii="Times New Roman" w:hAnsi="Times New Roman" w:cs="Times New Roman"/>
                <w:sz w:val="28"/>
              </w:rPr>
              <w:t>000</w:t>
            </w:r>
          </w:p>
        </w:tc>
        <w:tc>
          <w:tcPr>
            <w:tcW w:w="1224" w:type="dxa"/>
          </w:tcPr>
          <w:p w:rsidR="005D75E8" w:rsidRDefault="005D75E8" w:rsidP="008B778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B7781" w:rsidRPr="00763E5F" w:rsidRDefault="008B7781" w:rsidP="008B778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63E5F">
              <w:rPr>
                <w:rFonts w:ascii="Times New Roman" w:hAnsi="Times New Roman" w:cs="Times New Roman"/>
                <w:b/>
                <w:sz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  <w:r w:rsidRPr="00763E5F">
              <w:rPr>
                <w:rFonts w:ascii="Times New Roman" w:hAnsi="Times New Roman" w:cs="Times New Roman"/>
                <w:b/>
                <w:sz w:val="28"/>
              </w:rPr>
              <w:t>00</w:t>
            </w:r>
          </w:p>
        </w:tc>
      </w:tr>
      <w:tr w:rsidR="008B7781" w:rsidRPr="00763E5F" w:rsidTr="00574420">
        <w:tc>
          <w:tcPr>
            <w:tcW w:w="2808" w:type="dxa"/>
          </w:tcPr>
          <w:p w:rsidR="008B7781" w:rsidRPr="00763E5F" w:rsidRDefault="008B7781" w:rsidP="00247963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763E5F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91E0809" wp14:editId="50272453">
                  <wp:extent cx="1616765" cy="1212574"/>
                  <wp:effectExtent l="0" t="0" r="2540" b="6985"/>
                  <wp:docPr id="4" name="Рисунок 4" descr="C:\Users\User\Desktop\розы Мейан\5 Нокаут\уай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розы Мейан\5 Нокаут\уай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99" cy="121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781" w:rsidRPr="00763E5F" w:rsidRDefault="008B7781" w:rsidP="0024796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763E5F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УАЙТ</w:t>
            </w:r>
            <w:r w:rsidRPr="00763E5F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763E5F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НОК АУТ</w:t>
            </w:r>
          </w:p>
        </w:tc>
        <w:tc>
          <w:tcPr>
            <w:tcW w:w="4992" w:type="dxa"/>
          </w:tcPr>
          <w:p w:rsidR="008B7781" w:rsidRPr="00763E5F" w:rsidRDefault="008B7781" w:rsidP="00247963">
            <w:pPr>
              <w:rPr>
                <w:rFonts w:ascii="Times New Roman" w:hAnsi="Times New Roman" w:cs="Times New Roman"/>
                <w:sz w:val="28"/>
              </w:rPr>
            </w:pPr>
            <w:r w:rsidRPr="00763E5F">
              <w:rPr>
                <w:rFonts w:ascii="Times New Roman" w:eastAsia="Times New Roman" w:hAnsi="Times New Roman" w:cs="Times New Roman"/>
                <w:sz w:val="24"/>
              </w:rPr>
              <w:t>Бутоны кремовые. Цветки диаметром 6-7 см, 5-7 лепестков, белые, в соцветия по 6-15 шт. Аромат лёгкий цитрусовый. Цветение обильное непрерывное в течение сезона. Куст густой, компактный, высотой 50-60 см. Рекомендуется для рабаток, бордюров, для выращивания массивами в парках и садах.</w:t>
            </w:r>
            <w:r w:rsidRPr="00763E5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63E5F">
              <w:rPr>
                <w:rFonts w:ascii="Times New Roman" w:eastAsia="Times New Roman" w:hAnsi="Times New Roman" w:cs="Times New Roman"/>
                <w:sz w:val="24"/>
              </w:rPr>
              <w:t>Морозостойкий сорт до - 40</w:t>
            </w:r>
            <w:proofErr w:type="gramStart"/>
            <w:r w:rsidRPr="00763E5F">
              <w:rPr>
                <w:rFonts w:ascii="Times New Roman" w:eastAsia="Times New Roman" w:hAnsi="Times New Roman" w:cs="Times New Roman"/>
                <w:sz w:val="24"/>
              </w:rPr>
              <w:t>°С</w:t>
            </w:r>
            <w:proofErr w:type="gramEnd"/>
            <w:r w:rsidRPr="00763E5F">
              <w:rPr>
                <w:rFonts w:ascii="Times New Roman" w:eastAsia="Times New Roman" w:hAnsi="Times New Roman" w:cs="Times New Roman"/>
                <w:sz w:val="24"/>
              </w:rPr>
              <w:t xml:space="preserve"> без укрытия.</w:t>
            </w:r>
          </w:p>
        </w:tc>
        <w:tc>
          <w:tcPr>
            <w:tcW w:w="1114" w:type="dxa"/>
          </w:tcPr>
          <w:p w:rsidR="005D75E8" w:rsidRDefault="005D75E8" w:rsidP="0024796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B7781" w:rsidRPr="008B7781" w:rsidRDefault="008B49BB" w:rsidP="0024796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2000</w:t>
            </w:r>
          </w:p>
        </w:tc>
        <w:tc>
          <w:tcPr>
            <w:tcW w:w="1224" w:type="dxa"/>
          </w:tcPr>
          <w:p w:rsidR="005D75E8" w:rsidRDefault="005D75E8" w:rsidP="008B778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B7781" w:rsidRPr="00763E5F" w:rsidRDefault="008B7781" w:rsidP="008B778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63E5F">
              <w:rPr>
                <w:rFonts w:ascii="Times New Roman" w:hAnsi="Times New Roman" w:cs="Times New Roman"/>
                <w:b/>
                <w:sz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  <w:r w:rsidRPr="00763E5F">
              <w:rPr>
                <w:rFonts w:ascii="Times New Roman" w:hAnsi="Times New Roman" w:cs="Times New Roman"/>
                <w:b/>
                <w:sz w:val="28"/>
              </w:rPr>
              <w:t>00</w:t>
            </w:r>
          </w:p>
        </w:tc>
      </w:tr>
      <w:tr w:rsidR="008B7781" w:rsidRPr="00763E5F" w:rsidTr="00574420">
        <w:tc>
          <w:tcPr>
            <w:tcW w:w="2808" w:type="dxa"/>
          </w:tcPr>
          <w:p w:rsidR="008B7781" w:rsidRDefault="008B7781" w:rsidP="00247963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8A962F1" wp14:editId="65456268">
                  <wp:extent cx="1563700" cy="1540934"/>
                  <wp:effectExtent l="0" t="0" r="0" b="2540"/>
                  <wp:docPr id="5" name="Рисунок 5" descr="C:\Users\PCRose\Desktop\розы Мейан\5 Нокаут\пинк нокау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CRose\Desktop\розы Мейан\5 Нокаут\пинк нокау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3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781" w:rsidRPr="00763E5F" w:rsidRDefault="008B7781" w:rsidP="0024796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ПИНК НОК АУТ</w:t>
            </w:r>
          </w:p>
        </w:tc>
        <w:tc>
          <w:tcPr>
            <w:tcW w:w="4992" w:type="dxa"/>
          </w:tcPr>
          <w:p w:rsidR="008B7781" w:rsidRPr="00763E5F" w:rsidRDefault="008B7781" w:rsidP="0024796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763E5F">
              <w:rPr>
                <w:rFonts w:ascii="Times New Roman" w:eastAsia="Times New Roman" w:hAnsi="Times New Roman" w:cs="Times New Roman"/>
                <w:sz w:val="24"/>
              </w:rPr>
              <w:t>Компактные кусты обильно цветут не махровыми цветками 12-15 лепестков, темными 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светлыми оттенками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розового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63E5F">
              <w:rPr>
                <w:rFonts w:ascii="Times New Roman" w:eastAsia="Times New Roman" w:hAnsi="Times New Roman" w:cs="Times New Roman"/>
                <w:sz w:val="24"/>
              </w:rPr>
              <w:t>до заморозков. Обладает легким ароматом. Диаметр цветка 7-8 см, высота 60-80 см. Дополняет красоту розочек густая блестящая листва такого же темного оттенка.  Сорт очень устойчив к болезням и хорошо переносит дождь, цветки не портятся. Морозостойкий сорт до - 40</w:t>
            </w:r>
            <w:proofErr w:type="gramStart"/>
            <w:r w:rsidRPr="00763E5F">
              <w:rPr>
                <w:rFonts w:ascii="Times New Roman" w:eastAsia="Times New Roman" w:hAnsi="Times New Roman" w:cs="Times New Roman"/>
                <w:sz w:val="24"/>
              </w:rPr>
              <w:t>°С</w:t>
            </w:r>
            <w:proofErr w:type="gramEnd"/>
            <w:r w:rsidRPr="00763E5F">
              <w:rPr>
                <w:rFonts w:ascii="Times New Roman" w:eastAsia="Times New Roman" w:hAnsi="Times New Roman" w:cs="Times New Roman"/>
                <w:sz w:val="24"/>
              </w:rPr>
              <w:t xml:space="preserve"> без укрытия</w:t>
            </w:r>
          </w:p>
          <w:p w:rsidR="008B7781" w:rsidRPr="00763E5F" w:rsidRDefault="008B7781" w:rsidP="0024796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14" w:type="dxa"/>
          </w:tcPr>
          <w:p w:rsidR="005D75E8" w:rsidRDefault="005D75E8" w:rsidP="0024796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B7781" w:rsidRPr="00763E5F" w:rsidRDefault="008B49BB" w:rsidP="0024796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6000</w:t>
            </w:r>
          </w:p>
        </w:tc>
        <w:tc>
          <w:tcPr>
            <w:tcW w:w="1224" w:type="dxa"/>
          </w:tcPr>
          <w:p w:rsidR="005D75E8" w:rsidRDefault="005D75E8" w:rsidP="008B778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B7781" w:rsidRPr="00763E5F" w:rsidRDefault="008B7781" w:rsidP="008B778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1300</w:t>
            </w:r>
          </w:p>
        </w:tc>
      </w:tr>
      <w:tr w:rsidR="008B7781" w:rsidRPr="00763E5F" w:rsidTr="00574420">
        <w:tc>
          <w:tcPr>
            <w:tcW w:w="2808" w:type="dxa"/>
          </w:tcPr>
          <w:p w:rsidR="008B7781" w:rsidRPr="00763E5F" w:rsidRDefault="008B7781" w:rsidP="00247963">
            <w:pPr>
              <w:jc w:val="center"/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</w:pPr>
            <w:r w:rsidRPr="00763E5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1DD2C17" wp14:editId="0CF12EF2">
                  <wp:extent cx="1554480" cy="1485900"/>
                  <wp:effectExtent l="0" t="0" r="7620" b="0"/>
                  <wp:docPr id="6" name="Рисунок 6" descr="C:\Users\PCRose\Desktop\розы Мейан\5 Нокаут\40Дабл Нок Ау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Rose\Desktop\розы Мейан\5 Нокаут\40Дабл Нок Ау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650" cy="149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781" w:rsidRPr="00763E5F" w:rsidRDefault="008B7781" w:rsidP="0024796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763E5F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ДУБЛЬ</w:t>
            </w:r>
            <w:r w:rsidRPr="00763E5F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763E5F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НОК</w:t>
            </w:r>
            <w:r w:rsidRPr="00763E5F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763E5F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АУТ</w:t>
            </w:r>
          </w:p>
        </w:tc>
        <w:tc>
          <w:tcPr>
            <w:tcW w:w="4992" w:type="dxa"/>
          </w:tcPr>
          <w:p w:rsidR="008B7781" w:rsidRPr="00763E5F" w:rsidRDefault="008B7781" w:rsidP="002479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63E5F">
              <w:rPr>
                <w:rFonts w:ascii="Times New Roman" w:eastAsia="Times New Roman" w:hAnsi="Times New Roman" w:cs="Times New Roman"/>
                <w:sz w:val="24"/>
              </w:rPr>
              <w:t>Цветок насыщенно-пунцовый, с высоким центром, 23-27 лепестков, диаметр цветка 8-9 см, обладает легким ароматом. Цветы не выгорают в жару. Куст густой, ветвистый, округлый, лист зеленый с бронзовым оттенком, кожистый, глянцевый.</w:t>
            </w:r>
            <w:r w:rsidRPr="00763E5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63E5F">
              <w:rPr>
                <w:rFonts w:ascii="Times New Roman" w:eastAsia="Times New Roman" w:hAnsi="Times New Roman" w:cs="Times New Roman"/>
                <w:sz w:val="24"/>
              </w:rPr>
              <w:t xml:space="preserve">Сорт чисто отцветает, цветки около двух недель держатся на кусте. Высота стебля до 110 см. </w:t>
            </w:r>
          </w:p>
          <w:p w:rsidR="008B7781" w:rsidRPr="00763E5F" w:rsidRDefault="008B7781" w:rsidP="00247963">
            <w:pPr>
              <w:rPr>
                <w:rFonts w:ascii="Times New Roman" w:hAnsi="Times New Roman" w:cs="Times New Roman"/>
                <w:sz w:val="28"/>
              </w:rPr>
            </w:pPr>
            <w:r w:rsidRPr="00763E5F">
              <w:rPr>
                <w:rFonts w:ascii="Times New Roman" w:hAnsi="Times New Roman" w:cs="Times New Roman"/>
                <w:sz w:val="24"/>
              </w:rPr>
              <w:t>М</w:t>
            </w:r>
            <w:r w:rsidRPr="00763E5F">
              <w:rPr>
                <w:rFonts w:ascii="Times New Roman" w:eastAsia="Times New Roman" w:hAnsi="Times New Roman" w:cs="Times New Roman"/>
                <w:sz w:val="24"/>
              </w:rPr>
              <w:t>орозостойкий сорт до -35</w:t>
            </w:r>
            <w:proofErr w:type="gramStart"/>
            <w:r w:rsidRPr="00763E5F">
              <w:rPr>
                <w:rFonts w:ascii="Times New Roman" w:eastAsia="Times New Roman" w:hAnsi="Times New Roman" w:cs="Times New Roman"/>
                <w:sz w:val="24"/>
              </w:rPr>
              <w:t>°С</w:t>
            </w:r>
            <w:proofErr w:type="gramEnd"/>
            <w:r w:rsidRPr="00763E5F">
              <w:rPr>
                <w:rFonts w:ascii="Times New Roman" w:eastAsia="Times New Roman" w:hAnsi="Times New Roman" w:cs="Times New Roman"/>
                <w:sz w:val="24"/>
              </w:rPr>
              <w:t xml:space="preserve"> без укрытия.</w:t>
            </w:r>
          </w:p>
        </w:tc>
        <w:tc>
          <w:tcPr>
            <w:tcW w:w="1114" w:type="dxa"/>
          </w:tcPr>
          <w:p w:rsidR="005D75E8" w:rsidRDefault="005D75E8" w:rsidP="0024796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B7781" w:rsidRPr="00763E5F" w:rsidRDefault="008B49BB" w:rsidP="0024796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20000</w:t>
            </w:r>
          </w:p>
        </w:tc>
        <w:tc>
          <w:tcPr>
            <w:tcW w:w="1224" w:type="dxa"/>
          </w:tcPr>
          <w:p w:rsidR="005D75E8" w:rsidRDefault="005D75E8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B7781" w:rsidRPr="00763E5F" w:rsidRDefault="008B7781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63E5F">
              <w:rPr>
                <w:rFonts w:ascii="Times New Roman" w:hAnsi="Times New Roman" w:cs="Times New Roman"/>
                <w:b/>
                <w:sz w:val="28"/>
              </w:rPr>
              <w:t>1500</w:t>
            </w:r>
          </w:p>
        </w:tc>
      </w:tr>
      <w:tr w:rsidR="008B7781" w:rsidRPr="00763E5F" w:rsidTr="00574420">
        <w:tc>
          <w:tcPr>
            <w:tcW w:w="2808" w:type="dxa"/>
          </w:tcPr>
          <w:p w:rsidR="008B7781" w:rsidRDefault="008B7781" w:rsidP="00247963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1BA2C36C" wp14:editId="4E2FC0FA">
                  <wp:extent cx="1566333" cy="1515533"/>
                  <wp:effectExtent l="0" t="0" r="0" b="8890"/>
                  <wp:docPr id="7" name="Рисунок 7" descr="C:\Users\PCRose\Desktop\розы Мейан\5 Нокаут\дубль пинк нок ау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CRose\Desktop\розы Мейан\5 Нокаут\дубль пинк нок ау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4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781" w:rsidRPr="00763E5F" w:rsidRDefault="008B7781" w:rsidP="00247963">
            <w:pP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ДУБЛЬ ПИНК НОК</w:t>
            </w:r>
            <w:r w:rsidRPr="00763E5F">
              <w:rPr>
                <w:rFonts w:ascii="Times New Roman" w:hAnsi="Times New Roman" w:cs="Times New Roman"/>
                <w:b/>
                <w:noProof/>
                <w:lang w:eastAsia="ru-RU"/>
              </w:rPr>
              <w:t>АУТ</w:t>
            </w:r>
          </w:p>
        </w:tc>
        <w:tc>
          <w:tcPr>
            <w:tcW w:w="4992" w:type="dxa"/>
          </w:tcPr>
          <w:p w:rsidR="008B7781" w:rsidRPr="00763E5F" w:rsidRDefault="008B7781" w:rsidP="0024796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63E5F">
              <w:rPr>
                <w:rFonts w:ascii="Times New Roman" w:eastAsia="Times New Roman" w:hAnsi="Times New Roman" w:cs="Times New Roman"/>
                <w:sz w:val="24"/>
              </w:rPr>
              <w:t xml:space="preserve">Цветки диаметром 8-9 см, полумахровые 15-18 лепестков, самоочищающиеся, в соцветиях. Аромат лёгкий пряный. Цветки классической формы цветут с ранней весны до первых заморозков. Это растение обладает превосходной устойчивостью к засухе. Листва некрупная, матовая, светло-зелёная, полностью устойчивая к чёрной пятнистости и мучнистой росе. Куст высотой до 90 см.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Морозостойкий сорт </w:t>
            </w:r>
            <w:r w:rsidRPr="00763E5F">
              <w:rPr>
                <w:rFonts w:ascii="Times New Roman" w:eastAsia="Times New Roman" w:hAnsi="Times New Roman" w:cs="Times New Roman"/>
                <w:sz w:val="24"/>
              </w:rPr>
              <w:t>до -35</w:t>
            </w:r>
            <w:proofErr w:type="gramStart"/>
            <w:r w:rsidRPr="00763E5F">
              <w:rPr>
                <w:rFonts w:ascii="Times New Roman" w:eastAsia="Times New Roman" w:hAnsi="Times New Roman" w:cs="Times New Roman"/>
                <w:sz w:val="24"/>
              </w:rPr>
              <w:t>°С</w:t>
            </w:r>
            <w:proofErr w:type="gramEnd"/>
            <w:r w:rsidRPr="00763E5F">
              <w:rPr>
                <w:rFonts w:ascii="Times New Roman" w:eastAsia="Times New Roman" w:hAnsi="Times New Roman" w:cs="Times New Roman"/>
                <w:sz w:val="24"/>
              </w:rPr>
              <w:t xml:space="preserve"> без укрытия.</w:t>
            </w:r>
          </w:p>
        </w:tc>
        <w:tc>
          <w:tcPr>
            <w:tcW w:w="1114" w:type="dxa"/>
          </w:tcPr>
          <w:p w:rsidR="005D75E8" w:rsidRDefault="005D75E8" w:rsidP="008B49B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B7781" w:rsidRDefault="008B7781" w:rsidP="008B49B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8B49BB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000</w:t>
            </w:r>
          </w:p>
        </w:tc>
        <w:tc>
          <w:tcPr>
            <w:tcW w:w="1224" w:type="dxa"/>
          </w:tcPr>
          <w:p w:rsidR="005D75E8" w:rsidRDefault="005D75E8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B7781" w:rsidRPr="00763E5F" w:rsidRDefault="008B7781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1500</w:t>
            </w:r>
          </w:p>
        </w:tc>
      </w:tr>
      <w:tr w:rsidR="008B7781" w:rsidRPr="00763E5F" w:rsidTr="00574420">
        <w:tc>
          <w:tcPr>
            <w:tcW w:w="2808" w:type="dxa"/>
          </w:tcPr>
          <w:p w:rsidR="008B7781" w:rsidRPr="00763E5F" w:rsidRDefault="008B7781" w:rsidP="00247963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763E5F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90B203F" wp14:editId="5AE0DA2A">
                  <wp:extent cx="1592580" cy="1592580"/>
                  <wp:effectExtent l="0" t="0" r="7620" b="7620"/>
                  <wp:docPr id="8" name="Рисунок 8" descr="C:\Users\PCRose\Desktop\розы Мейан\5 Нокаут\дубль уайт нок ау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Rose\Desktop\розы Мейан\5 Нокаут\дубль уайт нок ау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17" cy="158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781" w:rsidRPr="00763E5F" w:rsidRDefault="008B7781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63E5F">
              <w:rPr>
                <w:rFonts w:ascii="Times New Roman" w:hAnsi="Times New Roman" w:cs="Times New Roman"/>
                <w:b/>
                <w:noProof/>
                <w:lang w:eastAsia="ru-RU"/>
              </w:rPr>
              <w:t>ДУБЛЬ УАЙТ НОК АУТ</w:t>
            </w:r>
          </w:p>
        </w:tc>
        <w:tc>
          <w:tcPr>
            <w:tcW w:w="4992" w:type="dxa"/>
          </w:tcPr>
          <w:p w:rsidR="008B7781" w:rsidRPr="00763E5F" w:rsidRDefault="008B7781" w:rsidP="00247963">
            <w:pPr>
              <w:rPr>
                <w:rFonts w:ascii="Times New Roman" w:hAnsi="Times New Roman" w:cs="Times New Roman"/>
                <w:sz w:val="28"/>
              </w:rPr>
            </w:pPr>
            <w:r w:rsidRPr="00763E5F">
              <w:rPr>
                <w:rFonts w:ascii="Times New Roman" w:eastAsia="Times New Roman" w:hAnsi="Times New Roman" w:cs="Times New Roman"/>
                <w:sz w:val="24"/>
              </w:rPr>
              <w:t xml:space="preserve">Роза обладает превосходной зимостойкостью, устойчивостью к болезням и непрерывным и обильным цветением. Цветок белый с жемчужно-розовым оттенком, чашевидный, махровый, имеет 45-50 лепестков, диаметр цветка 6 – 8 см. Растение компактное, густое, высота 40 – 60 см, лист зеленый, </w:t>
            </w:r>
            <w:proofErr w:type="spellStart"/>
            <w:r w:rsidRPr="00763E5F">
              <w:rPr>
                <w:rFonts w:ascii="Times New Roman" w:eastAsia="Times New Roman" w:hAnsi="Times New Roman" w:cs="Times New Roman"/>
                <w:sz w:val="24"/>
              </w:rPr>
              <w:t>полуглянцевый</w:t>
            </w:r>
            <w:proofErr w:type="spellEnd"/>
            <w:r w:rsidRPr="00763E5F">
              <w:rPr>
                <w:rFonts w:ascii="Times New Roman" w:eastAsia="Times New Roman" w:hAnsi="Times New Roman" w:cs="Times New Roman"/>
                <w:sz w:val="24"/>
              </w:rPr>
              <w:t>, плотный. Имеет 10 наград. Морозостойкий сорт до -35°</w:t>
            </w:r>
            <w:proofErr w:type="gramStart"/>
            <w:r w:rsidRPr="00763E5F">
              <w:rPr>
                <w:rFonts w:ascii="Times New Roman" w:eastAsia="Times New Roman" w:hAnsi="Times New Roman" w:cs="Times New Roman"/>
                <w:sz w:val="24"/>
              </w:rPr>
              <w:t>С</w:t>
            </w:r>
            <w:proofErr w:type="gramEnd"/>
            <w:r w:rsidRPr="00763E5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63E5F">
              <w:rPr>
                <w:rFonts w:ascii="Times New Roman" w:eastAsia="Times New Roman" w:hAnsi="Times New Roman" w:cs="Times New Roman"/>
                <w:sz w:val="24"/>
              </w:rPr>
              <w:t>без укрытия..</w:t>
            </w:r>
          </w:p>
        </w:tc>
        <w:tc>
          <w:tcPr>
            <w:tcW w:w="1114" w:type="dxa"/>
          </w:tcPr>
          <w:p w:rsidR="005D75E8" w:rsidRDefault="005D75E8" w:rsidP="0024796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B7781" w:rsidRPr="00763E5F" w:rsidRDefault="008B49BB" w:rsidP="0024796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8B7781">
              <w:rPr>
                <w:rFonts w:ascii="Times New Roman" w:hAnsi="Times New Roman" w:cs="Times New Roman"/>
                <w:sz w:val="28"/>
              </w:rPr>
              <w:t>000</w:t>
            </w:r>
          </w:p>
        </w:tc>
        <w:tc>
          <w:tcPr>
            <w:tcW w:w="1224" w:type="dxa"/>
          </w:tcPr>
          <w:p w:rsidR="005D75E8" w:rsidRDefault="005D75E8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B7781" w:rsidRPr="00763E5F" w:rsidRDefault="008B7781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1700</w:t>
            </w:r>
          </w:p>
        </w:tc>
      </w:tr>
      <w:tr w:rsidR="008B7781" w:rsidRPr="00763E5F" w:rsidTr="00574420">
        <w:tc>
          <w:tcPr>
            <w:tcW w:w="2808" w:type="dxa"/>
          </w:tcPr>
          <w:p w:rsidR="008B7781" w:rsidRDefault="008B7781" w:rsidP="00247963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F1E6FD2" wp14:editId="4DB4C113">
                  <wp:extent cx="1566545" cy="156654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7781" w:rsidRPr="00763E5F" w:rsidRDefault="008B7781" w:rsidP="0024796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ЗЕПЕТИ</w:t>
            </w:r>
          </w:p>
        </w:tc>
        <w:tc>
          <w:tcPr>
            <w:tcW w:w="4992" w:type="dxa"/>
          </w:tcPr>
          <w:p w:rsidR="008B7781" w:rsidRPr="00763E5F" w:rsidRDefault="008B7781" w:rsidP="0057442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3657BA">
              <w:rPr>
                <w:rFonts w:ascii="Times New Roman" w:eastAsia="Times New Roman" w:hAnsi="Times New Roman" w:cs="Times New Roman"/>
                <w:sz w:val="24"/>
              </w:rPr>
              <w:t xml:space="preserve">Постоянно цветущая с мая-июня до заморозков, эта бесстрашная маленькая </w:t>
            </w:r>
            <w:proofErr w:type="gramStart"/>
            <w:r w:rsidRPr="003657BA">
              <w:rPr>
                <w:rFonts w:ascii="Times New Roman" w:eastAsia="Times New Roman" w:hAnsi="Times New Roman" w:cs="Times New Roman"/>
                <w:sz w:val="24"/>
              </w:rPr>
              <w:t>мини-кустовая</w:t>
            </w:r>
            <w:proofErr w:type="gramEnd"/>
            <w:r w:rsidRPr="003657BA">
              <w:rPr>
                <w:rFonts w:ascii="Times New Roman" w:eastAsia="Times New Roman" w:hAnsi="Times New Roman" w:cs="Times New Roman"/>
                <w:sz w:val="24"/>
              </w:rPr>
              <w:t xml:space="preserve"> роза обладает отличной устойчивостью к болезням и морозам. Листва здоровая, темно-зеленая и почти вечнозеленая в мягкую зиму. Махровые цветки собраны в соцветия из 2-5 цветков, розы располагают свои 10-12 лепестков красивого насыщенного карминно-красного цвета. </w:t>
            </w:r>
            <w:bookmarkStart w:id="0" w:name="_GoBack"/>
            <w:bookmarkEnd w:id="0"/>
            <w:r w:rsidRPr="003657BA">
              <w:rPr>
                <w:rFonts w:ascii="Times New Roman" w:eastAsia="Times New Roman" w:hAnsi="Times New Roman" w:cs="Times New Roman"/>
                <w:sz w:val="24"/>
              </w:rPr>
              <w:t>Цвета темно - красный, кармин остаются стабильными до появления новых цветов. Роза образует плотный, компактный карликовый кустарник высотой примерно 30-40 см.</w:t>
            </w:r>
          </w:p>
        </w:tc>
        <w:tc>
          <w:tcPr>
            <w:tcW w:w="1114" w:type="dxa"/>
          </w:tcPr>
          <w:p w:rsidR="005D75E8" w:rsidRDefault="005D75E8" w:rsidP="0024796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B7781" w:rsidRDefault="008B7781" w:rsidP="0024796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3000</w:t>
            </w:r>
          </w:p>
        </w:tc>
        <w:tc>
          <w:tcPr>
            <w:tcW w:w="1224" w:type="dxa"/>
          </w:tcPr>
          <w:p w:rsidR="005D75E8" w:rsidRDefault="005D75E8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B7781" w:rsidRDefault="008B7781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1800</w:t>
            </w:r>
          </w:p>
        </w:tc>
      </w:tr>
      <w:tr w:rsidR="005368E1" w:rsidRPr="00763E5F" w:rsidTr="00574420">
        <w:tc>
          <w:tcPr>
            <w:tcW w:w="2808" w:type="dxa"/>
          </w:tcPr>
          <w:p w:rsidR="005368E1" w:rsidRPr="008B7781" w:rsidRDefault="005368E1" w:rsidP="00247963">
            <w:pPr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</w:pPr>
          </w:p>
        </w:tc>
        <w:tc>
          <w:tcPr>
            <w:tcW w:w="4992" w:type="dxa"/>
          </w:tcPr>
          <w:p w:rsidR="005368E1" w:rsidRPr="005368E1" w:rsidRDefault="005368E1" w:rsidP="005368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368E1">
              <w:rPr>
                <w:rFonts w:ascii="Times New Roman" w:eastAsia="Times New Roman" w:hAnsi="Times New Roman" w:cs="Times New Roman"/>
                <w:b/>
                <w:sz w:val="32"/>
              </w:rPr>
              <w:t>Плетистые</w:t>
            </w:r>
            <w:proofErr w:type="spellEnd"/>
          </w:p>
        </w:tc>
        <w:tc>
          <w:tcPr>
            <w:tcW w:w="1114" w:type="dxa"/>
          </w:tcPr>
          <w:p w:rsidR="005368E1" w:rsidRDefault="005368E1" w:rsidP="008B49B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24" w:type="dxa"/>
          </w:tcPr>
          <w:p w:rsidR="005368E1" w:rsidRDefault="005368E1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5368E1" w:rsidRPr="00763E5F" w:rsidTr="00574420">
        <w:tc>
          <w:tcPr>
            <w:tcW w:w="2808" w:type="dxa"/>
          </w:tcPr>
          <w:p w:rsidR="005368E1" w:rsidRDefault="005368E1" w:rsidP="00247963">
            <w:pPr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590C2C5D" wp14:editId="430EC241">
                  <wp:extent cx="1597025" cy="1518285"/>
                  <wp:effectExtent l="0" t="0" r="3175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68E1" w:rsidRPr="008B7781" w:rsidRDefault="005368E1" w:rsidP="005368E1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lang w:eastAsia="ru-RU"/>
              </w:rPr>
              <w:t>ИНЕС САСТР</w:t>
            </w:r>
          </w:p>
        </w:tc>
        <w:tc>
          <w:tcPr>
            <w:tcW w:w="4992" w:type="dxa"/>
          </w:tcPr>
          <w:p w:rsidR="005368E1" w:rsidRPr="005368E1" w:rsidRDefault="005368E1" w:rsidP="005368E1">
            <w:pPr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5368E1">
              <w:rPr>
                <w:rFonts w:ascii="Times New Roman" w:eastAsia="Times New Roman" w:hAnsi="Times New Roman" w:cs="Times New Roman"/>
                <w:sz w:val="24"/>
              </w:rPr>
              <w:t>Плетистая</w:t>
            </w:r>
            <w:proofErr w:type="spellEnd"/>
            <w:r w:rsidRPr="005368E1">
              <w:rPr>
                <w:rFonts w:ascii="Times New Roman" w:eastAsia="Times New Roman" w:hAnsi="Times New Roman" w:cs="Times New Roman"/>
                <w:sz w:val="24"/>
              </w:rPr>
              <w:t xml:space="preserve"> роза с соцветиями от 6 до 15 цветков, очень крупных, сильно махровых до 100 лепестков, оригинального цвета - </w:t>
            </w:r>
            <w:proofErr w:type="gramStart"/>
            <w:r w:rsidRPr="005368E1">
              <w:rPr>
                <w:rFonts w:ascii="Times New Roman" w:eastAsia="Times New Roman" w:hAnsi="Times New Roman" w:cs="Times New Roman"/>
                <w:sz w:val="24"/>
              </w:rPr>
              <w:t>насыщенно-розовый</w:t>
            </w:r>
            <w:proofErr w:type="gramEnd"/>
            <w:r w:rsidRPr="005368E1">
              <w:rPr>
                <w:rFonts w:ascii="Times New Roman" w:eastAsia="Times New Roman" w:hAnsi="Times New Roman" w:cs="Times New Roman"/>
                <w:sz w:val="24"/>
              </w:rPr>
              <w:t xml:space="preserve"> с бело-кремовыми штрихами. Аромат интенсивный, запах яблока и скошенной травы. Куст высотой около 250 см с темно-зелеными, глянцевыми листьями среднего размера. Устойчивость к заболеваниям очень высокая, хорошо переносит жаркое лето, морозостойкий сорт.</w:t>
            </w:r>
          </w:p>
        </w:tc>
        <w:tc>
          <w:tcPr>
            <w:tcW w:w="1114" w:type="dxa"/>
          </w:tcPr>
          <w:p w:rsidR="005368E1" w:rsidRDefault="005368E1" w:rsidP="008B49B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368E1" w:rsidRDefault="005368E1" w:rsidP="008B49B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200</w:t>
            </w:r>
          </w:p>
        </w:tc>
        <w:tc>
          <w:tcPr>
            <w:tcW w:w="1224" w:type="dxa"/>
          </w:tcPr>
          <w:p w:rsidR="005368E1" w:rsidRDefault="005368E1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368E1" w:rsidRDefault="005368E1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2500</w:t>
            </w:r>
          </w:p>
        </w:tc>
      </w:tr>
      <w:tr w:rsidR="005368E1" w:rsidRPr="00763E5F" w:rsidTr="00574420">
        <w:tc>
          <w:tcPr>
            <w:tcW w:w="2808" w:type="dxa"/>
          </w:tcPr>
          <w:p w:rsidR="005368E1" w:rsidRDefault="005368E1" w:rsidP="00247963">
            <w:pPr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72A9125" wp14:editId="470F19FF">
                  <wp:extent cx="1597025" cy="1457325"/>
                  <wp:effectExtent l="0" t="0" r="317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68E1" w:rsidRPr="008B7781" w:rsidRDefault="005368E1" w:rsidP="00247963">
            <w:pPr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t>СЕРАНО ДЕ БЕРЖЕРАК</w:t>
            </w:r>
          </w:p>
        </w:tc>
        <w:tc>
          <w:tcPr>
            <w:tcW w:w="4992" w:type="dxa"/>
          </w:tcPr>
          <w:p w:rsidR="005368E1" w:rsidRPr="005368E1" w:rsidRDefault="005368E1" w:rsidP="005368E1">
            <w:pPr>
              <w:rPr>
                <w:rFonts w:ascii="Times New Roman" w:eastAsia="Times New Roman" w:hAnsi="Times New Roman" w:cs="Times New Roman"/>
                <w:sz w:val="40"/>
              </w:rPr>
            </w:pPr>
            <w:r w:rsidRPr="005368E1">
              <w:rPr>
                <w:rFonts w:ascii="Times New Roman" w:eastAsia="Times New Roman" w:hAnsi="Times New Roman" w:cs="Times New Roman"/>
                <w:sz w:val="24"/>
              </w:rPr>
              <w:t xml:space="preserve">Сливочно-лимонная кружевная крупная роза с 90-100 лепестками, в старинном стиле диаметром 12-14 см, с очень интересным ароматом с нотками зеленого чая, лимона и фруктов. Цветки появляются одиночно или в небольших кистях до 3 штук. Долго держатся, </w:t>
            </w:r>
            <w:proofErr w:type="gramStart"/>
            <w:r w:rsidRPr="005368E1">
              <w:rPr>
                <w:rFonts w:ascii="Times New Roman" w:eastAsia="Times New Roman" w:hAnsi="Times New Roman" w:cs="Times New Roman"/>
                <w:sz w:val="24"/>
              </w:rPr>
              <w:t>невосприимчивы</w:t>
            </w:r>
            <w:proofErr w:type="gramEnd"/>
            <w:r w:rsidRPr="005368E1">
              <w:rPr>
                <w:rFonts w:ascii="Times New Roman" w:eastAsia="Times New Roman" w:hAnsi="Times New Roman" w:cs="Times New Roman"/>
                <w:sz w:val="24"/>
              </w:rPr>
              <w:t xml:space="preserve"> к дождю и жаре. Цветение </w:t>
            </w:r>
            <w:proofErr w:type="gramStart"/>
            <w:r w:rsidRPr="005368E1">
              <w:rPr>
                <w:rFonts w:ascii="Times New Roman" w:eastAsia="Times New Roman" w:hAnsi="Times New Roman" w:cs="Times New Roman"/>
                <w:sz w:val="24"/>
              </w:rPr>
              <w:t>очень обильное</w:t>
            </w:r>
            <w:proofErr w:type="gramEnd"/>
            <w:r w:rsidRPr="005368E1">
              <w:rPr>
                <w:rFonts w:ascii="Times New Roman" w:eastAsia="Times New Roman" w:hAnsi="Times New Roman" w:cs="Times New Roman"/>
                <w:sz w:val="24"/>
              </w:rPr>
              <w:t xml:space="preserve">, повторяется несколько раз в сезон. Чрезвычайно высокая устойчивость к морозам и неблагоприятным погодным условиям. Хорошая устойчивость к болезням. </w:t>
            </w:r>
            <w:r w:rsidRPr="005368E1">
              <w:rPr>
                <w:rFonts w:ascii="Times New Roman" w:eastAsia="Times New Roman" w:hAnsi="Times New Roman" w:cs="Times New Roman"/>
                <w:sz w:val="24"/>
              </w:rPr>
              <w:lastRenderedPageBreak/>
              <w:t>Высота куста достигает 250 см, листва очень густая, блестящая и сочно зеленая, побеги колючие.</w:t>
            </w:r>
          </w:p>
        </w:tc>
        <w:tc>
          <w:tcPr>
            <w:tcW w:w="1114" w:type="dxa"/>
          </w:tcPr>
          <w:p w:rsidR="005368E1" w:rsidRDefault="005368E1" w:rsidP="008B49B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368E1" w:rsidRDefault="005368E1" w:rsidP="008B49B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150</w:t>
            </w:r>
          </w:p>
        </w:tc>
        <w:tc>
          <w:tcPr>
            <w:tcW w:w="1224" w:type="dxa"/>
          </w:tcPr>
          <w:p w:rsidR="005368E1" w:rsidRDefault="005368E1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368E1" w:rsidRDefault="005368E1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2500</w:t>
            </w:r>
          </w:p>
        </w:tc>
      </w:tr>
      <w:tr w:rsidR="005368E1" w:rsidRPr="00763E5F" w:rsidTr="00574420">
        <w:tc>
          <w:tcPr>
            <w:tcW w:w="2808" w:type="dxa"/>
          </w:tcPr>
          <w:p w:rsidR="005368E1" w:rsidRDefault="005368E1" w:rsidP="00247963">
            <w:pPr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lastRenderedPageBreak/>
              <w:drawing>
                <wp:inline distT="0" distB="0" distL="0" distR="0" wp14:anchorId="47DC46CD" wp14:editId="6894F200">
                  <wp:extent cx="1633855" cy="1505585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68E1" w:rsidRPr="008B7781" w:rsidRDefault="005368E1" w:rsidP="005368E1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t>НЕГРЕСКО</w:t>
            </w:r>
          </w:p>
        </w:tc>
        <w:tc>
          <w:tcPr>
            <w:tcW w:w="4992" w:type="dxa"/>
          </w:tcPr>
          <w:p w:rsidR="005368E1" w:rsidRPr="005368E1" w:rsidRDefault="005368E1" w:rsidP="00732E84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5368E1">
              <w:rPr>
                <w:rFonts w:ascii="Times New Roman" w:eastAsia="Times New Roman" w:hAnsi="Times New Roman" w:cs="Times New Roman"/>
                <w:sz w:val="24"/>
              </w:rPr>
              <w:t xml:space="preserve">Ярко красные махровые розы </w:t>
            </w:r>
            <w:proofErr w:type="spellStart"/>
            <w:r w:rsidRPr="005368E1">
              <w:rPr>
                <w:rFonts w:ascii="Times New Roman" w:eastAsia="Times New Roman" w:hAnsi="Times New Roman" w:cs="Times New Roman"/>
                <w:sz w:val="24"/>
              </w:rPr>
              <w:t>Negresco</w:t>
            </w:r>
            <w:proofErr w:type="spellEnd"/>
            <w:r w:rsidRPr="005368E1">
              <w:rPr>
                <w:rFonts w:ascii="Times New Roman" w:eastAsia="Times New Roman" w:hAnsi="Times New Roman" w:cs="Times New Roman"/>
                <w:sz w:val="24"/>
              </w:rPr>
              <w:t xml:space="preserve"> имеют чашевидную форму, и 35 - 38 лепестков. Эти цветки хороши на всех стадиях роспуска, но когда цветки распускаются полностью, они особенно притягательны благодаря своим крупным размерам 11-13 см в диаметре и насыщенному аромату с ярко выраженными нотками яблока. Сорт обильно цветет даже в холодном климате. Сорт не только здоровый, но и мощный, высота растения 2</w:t>
            </w:r>
            <w:r w:rsidR="00732E84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Pr="005368E1">
              <w:rPr>
                <w:rFonts w:ascii="Times New Roman" w:eastAsia="Times New Roman" w:hAnsi="Times New Roman" w:cs="Times New Roman"/>
                <w:sz w:val="24"/>
              </w:rPr>
              <w:t xml:space="preserve">0 см прямостоячая, не требует подпорки, лист маленький, зеленый, глянцевый, плотный. Сильная устойчивость к мучнистой росе и черной пятнистости. Хорошая устойчивость к дождю. </w:t>
            </w:r>
          </w:p>
        </w:tc>
        <w:tc>
          <w:tcPr>
            <w:tcW w:w="1114" w:type="dxa"/>
          </w:tcPr>
          <w:p w:rsidR="005368E1" w:rsidRDefault="005368E1" w:rsidP="008B49B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32E84" w:rsidRDefault="00732E84" w:rsidP="008B49B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400</w:t>
            </w:r>
          </w:p>
        </w:tc>
        <w:tc>
          <w:tcPr>
            <w:tcW w:w="1224" w:type="dxa"/>
          </w:tcPr>
          <w:p w:rsidR="005368E1" w:rsidRDefault="005368E1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32E84" w:rsidRDefault="00732E84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2500</w:t>
            </w:r>
          </w:p>
        </w:tc>
      </w:tr>
      <w:tr w:rsidR="00D50680" w:rsidRPr="00763E5F" w:rsidTr="00574420">
        <w:tc>
          <w:tcPr>
            <w:tcW w:w="2808" w:type="dxa"/>
          </w:tcPr>
          <w:p w:rsidR="00D50680" w:rsidRDefault="00D50680" w:rsidP="00247963">
            <w:pPr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28DE876A" wp14:editId="7BFDB0A4">
                  <wp:extent cx="1645920" cy="1597025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0680" w:rsidRDefault="00D50680" w:rsidP="00D5068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ru-RU"/>
              </w:rPr>
              <w:t>АЛЛЕГРО</w:t>
            </w:r>
          </w:p>
        </w:tc>
        <w:tc>
          <w:tcPr>
            <w:tcW w:w="4992" w:type="dxa"/>
          </w:tcPr>
          <w:p w:rsidR="00D50680" w:rsidRPr="00D50680" w:rsidRDefault="00D50680" w:rsidP="00D5068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50680">
              <w:rPr>
                <w:rFonts w:ascii="Times New Roman" w:eastAsia="Times New Roman" w:hAnsi="Times New Roman" w:cs="Times New Roman"/>
                <w:sz w:val="24"/>
              </w:rPr>
              <w:t xml:space="preserve">Цветки крупные, махровые, чашевидной формы в старинном стиле, диаметром 8 см, окрашены в яркий цвет фуксии. Цветёт небольшими соцветиями, что делает и без того густой куст с яркой глянцевой листвой ещё более пышным. Повторное цветение обычно не слишком интенсивное, но цветки распускаются до глубокой осени. </w:t>
            </w:r>
          </w:p>
          <w:p w:rsidR="00D50680" w:rsidRPr="005368E1" w:rsidRDefault="00D50680" w:rsidP="00D5068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50680">
              <w:rPr>
                <w:rFonts w:ascii="Times New Roman" w:eastAsia="Times New Roman" w:hAnsi="Times New Roman" w:cs="Times New Roman"/>
                <w:sz w:val="24"/>
              </w:rPr>
              <w:t>Количество лепестков: 100 шт. Высота: 250 см.</w:t>
            </w:r>
          </w:p>
        </w:tc>
        <w:tc>
          <w:tcPr>
            <w:tcW w:w="1114" w:type="dxa"/>
          </w:tcPr>
          <w:p w:rsidR="00D50680" w:rsidRDefault="00D50680" w:rsidP="008B49B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50680" w:rsidRDefault="00D50680" w:rsidP="008B49B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224" w:type="dxa"/>
          </w:tcPr>
          <w:p w:rsidR="00D50680" w:rsidRDefault="00D50680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50680" w:rsidRDefault="00D50680" w:rsidP="002479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2500</w:t>
            </w:r>
          </w:p>
        </w:tc>
      </w:tr>
    </w:tbl>
    <w:p w:rsidR="008B7781" w:rsidRPr="005368E1" w:rsidRDefault="008B7781" w:rsidP="008B7781">
      <w:pPr>
        <w:tabs>
          <w:tab w:val="left" w:pos="7215"/>
        </w:tabs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8B7781" w:rsidRPr="005368E1" w:rsidRDefault="008B7781" w:rsidP="008B7781">
      <w:pPr>
        <w:tabs>
          <w:tab w:val="left" w:pos="7215"/>
        </w:tabs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ru-RU"/>
        </w:rPr>
      </w:pPr>
    </w:p>
    <w:p w:rsidR="004D30C4" w:rsidRDefault="004D30C4"/>
    <w:sectPr w:rsidR="004D30C4" w:rsidSect="008B7781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EED"/>
    <w:rsid w:val="004D30C4"/>
    <w:rsid w:val="005368E1"/>
    <w:rsid w:val="00574420"/>
    <w:rsid w:val="005D75E8"/>
    <w:rsid w:val="00732E84"/>
    <w:rsid w:val="008B49BB"/>
    <w:rsid w:val="008B7781"/>
    <w:rsid w:val="00D24EED"/>
    <w:rsid w:val="00D5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7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B7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8B7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7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77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7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B7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8B7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7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77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e.kz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rose.kz@mail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://www.rose.kz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rose.kz@mail.ru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28</cp:revision>
  <dcterms:created xsi:type="dcterms:W3CDTF">2023-07-10T11:08:00Z</dcterms:created>
  <dcterms:modified xsi:type="dcterms:W3CDTF">2024-03-16T10:48:00Z</dcterms:modified>
</cp:coreProperties>
</file>